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0D" w:rsidRDefault="00953B31">
      <w:r>
        <w:rPr>
          <w:rFonts w:ascii="Arial" w:hAnsi="Arial"/>
          <w:b/>
          <w:noProof/>
          <w:sz w:val="36"/>
          <w:lang w:val="en-AU" w:eastAsia="en-AU"/>
        </w:rPr>
        <mc:AlternateContent>
          <mc:Choice Requires="wps">
            <w:drawing>
              <wp:anchor distT="0" distB="0" distL="114300" distR="114300" simplePos="0" relativeHeight="251696128" behindDoc="0" locked="0" layoutInCell="1" allowOverlap="1" wp14:editId="3CE4E2CC" wp14:anchorId="4C4CE473">
                <wp:simplePos x="0" y="0"/>
                <wp:positionH relativeFrom="column">
                  <wp:posOffset>53439</wp:posOffset>
                </wp:positionH>
                <wp:positionV relativeFrom="paragraph">
                  <wp:posOffset>0</wp:posOffset>
                </wp:positionV>
                <wp:extent cx="2495550" cy="1541112"/>
                <wp:effectExtent l="0" t="0" r="0" b="254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541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72"/>
                              </w:rPr>
                              <w:id w:val="128975440"/>
                              <w:placeholder>
                                <w:docPart w:val="A7F97DBC9E7542C38C8C40EDD7C41405"/>
                              </w:placeholder>
                            </w:sdtPr>
                            <w:sdtEndPr>
                              <w:rPr>
                                <w:i/>
                                <w:sz w:val="48"/>
                                <w:szCs w:val="48"/>
                              </w:rPr>
                            </w:sdtEndPr>
                            <w:sdtContent>
                              <w:p w:rsidRPr="00953B31" w:rsidR="000B6CBA" w:rsidP="003B57E6" w:rsidRDefault="000B6CBA">
                                <w:pPr>
                                  <w:pStyle w:val="CompanyName"/>
                                  <w:rPr>
                                    <w:color w:val="E36C0A" w:themeColor="accent6" w:themeShade="BF"/>
                                    <w:sz w:val="96"/>
                                  </w:rPr>
                                </w:pPr>
                                <w:r w:rsidRPr="00953B31">
                                  <w:rPr>
                                    <w:color w:val="E36C0A" w:themeColor="accent6" w:themeShade="BF"/>
                                    <w:sz w:val="96"/>
                                  </w:rPr>
                                  <w:t>NEM</w:t>
                                </w:r>
                              </w:p>
                              <w:p w:rsidRPr="000B6CBA" w:rsidR="003B57E6" w:rsidP="003B57E6" w:rsidRDefault="00953B31">
                                <w:pPr>
                                  <w:pStyle w:val="CompanyName"/>
                                  <w:rPr>
                                    <w:i/>
                                    <w:sz w:val="48"/>
                                    <w:szCs w:val="48"/>
                                  </w:rPr>
                                </w:pPr>
                                <w:r>
                                  <w:rPr>
                                    <w:i/>
                                    <w:sz w:val="48"/>
                                    <w:szCs w:val="48"/>
                                  </w:rPr>
                                  <w:t>Daily</w:t>
                                </w:r>
                                <w:r w:rsidRPr="000B6CBA" w:rsidR="000B6CBA">
                                  <w:rPr>
                                    <w:i/>
                                    <w:sz w:val="48"/>
                                    <w:szCs w:val="48"/>
                                  </w:rPr>
                                  <w:t xml:space="preserve"> updates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C4CE473">
                <v:stroke joinstyle="miter"/>
                <v:path gradientshapeok="t" o:connecttype="rect"/>
              </v:shapetype>
              <v:shape id="Text Box 38" style="position:absolute;margin-left:4.2pt;margin-top:0;width:196.5pt;height:1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NM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">
                <v:textbox>
                  <w:txbxContent>
                    <w:sdt>
                      <w:sdtPr>
                        <w:rPr>
                          <w:sz w:val="72"/>
                        </w:rPr>
                        <w:id w:val="128975440"/>
                        <w:placeholder>
                          <w:docPart w:val="A7F97DBC9E7542C38C8C40EDD7C41405"/>
                        </w:placeholder>
                      </w:sdtPr>
                      <w:sdtEndPr>
                        <w:rPr>
                          <w:i/>
                          <w:sz w:val="48"/>
                          <w:szCs w:val="48"/>
                        </w:rPr>
                      </w:sdtEndPr>
                      <w:sdtContent>
                        <w:p w:rsidRPr="00953B31" w:rsidR="000B6CBA" w:rsidP="003B57E6" w:rsidRDefault="000B6CBA">
                          <w:pPr>
                            <w:pStyle w:val="CompanyName"/>
                            <w:rPr>
                              <w:color w:val="E36C0A" w:themeColor="accent6" w:themeShade="BF"/>
                              <w:sz w:val="96"/>
                            </w:rPr>
                          </w:pPr>
                          <w:r w:rsidRPr="00953B31">
                            <w:rPr>
                              <w:color w:val="E36C0A" w:themeColor="accent6" w:themeShade="BF"/>
                              <w:sz w:val="96"/>
                            </w:rPr>
                            <w:t>NEM</w:t>
                          </w:r>
                        </w:p>
                        <w:p w:rsidRPr="000B6CBA" w:rsidR="003B57E6" w:rsidP="003B57E6" w:rsidRDefault="00953B31">
                          <w:pPr>
                            <w:pStyle w:val="CompanyName"/>
                            <w:rPr>
                              <w:i/>
                              <w:sz w:val="48"/>
                              <w:szCs w:val="48"/>
                            </w:rPr>
                          </w:pPr>
                          <w:r>
                            <w:rPr>
                              <w:i/>
                              <w:sz w:val="48"/>
                              <w:szCs w:val="48"/>
                            </w:rPr>
                            <w:t>Daily</w:t>
                          </w:r>
                          <w:r w:rsidRPr="000B6CBA" w:rsidR="000B6CBA">
                            <w:rPr>
                              <w:i/>
                              <w:sz w:val="48"/>
                              <w:szCs w:val="48"/>
                            </w:rPr>
                            <w:t xml:space="preserve"> updates</w:t>
                          </w:r>
                        </w:p>
                      </w:sdtContent>
                    </w:sdt>
                  </w:txbxContent>
                </v:textbox>
              </v:shape>
            </w:pict>
          </mc:Fallback>
        </mc:AlternateContent>
      </w:r>
      <w:r>
        <w:rPr>
          <w:rFonts w:ascii="Lucida Grande" w:hAnsi="Lucida Grande"/>
          <w:noProof/>
          <w:color w:val="000000"/>
          <w:sz w:val="22"/>
          <w:lang w:val="en-AU" w:eastAsia="en-AU"/>
        </w:rPr>
        <mc:AlternateContent>
          <mc:Choice Requires="wps">
            <w:drawing>
              <wp:anchor distT="0" distB="0" distL="114300" distR="114300" simplePos="0" relativeHeight="251663360" behindDoc="0" locked="0" layoutInCell="1" allowOverlap="1" wp14:editId="3F4C04A1" wp14:anchorId="16CFDC88">
                <wp:simplePos x="0" y="0"/>
                <wp:positionH relativeFrom="column">
                  <wp:posOffset>3431474</wp:posOffset>
                </wp:positionH>
                <wp:positionV relativeFrom="paragraph">
                  <wp:posOffset>3084</wp:posOffset>
                </wp:positionV>
                <wp:extent cx="3657600" cy="1120140"/>
                <wp:effectExtent l="0" t="2540" r="0" b="1270"/>
                <wp:wrapTight wrapText="bothSides">
                  <wp:wrapPolygon edited="0">
                    <wp:start x="0" y="0"/>
                    <wp:lineTo x="21600" y="0"/>
                    <wp:lineTo x="21600" y="21600"/>
                    <wp:lineTo x="0" y="2160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6CBA" w:rsidR="007D1701" w:rsidP="001149B1" w:rsidRDefault="008214A0">
                            <w:pPr>
                              <w:pStyle w:val="NewsletterHeading"/>
                              <w:rPr>
                                <w:sz w:val="48"/>
                              </w:rPr>
                            </w:pPr>
                            <w:sdt>
                              <w:sdtPr>
                                <w:rPr>
                                  <w:sz w:val="48"/>
                                </w:rPr>
                                <w:id w:val="228783080"/>
                                <w:placeholder>
                                  <w:docPart w:val="A7F97DBC9E7542C38C8C40EDD7C41405"/>
                                </w:placeholder>
                              </w:sdtPr>
                              <w:sdtEndPr/>
                              <w:sdtContent>
                                <w:r w:rsidRPr="000B6CBA" w:rsidR="000B6CBA">
                                  <w:rPr>
                                    <w:sz w:val="48"/>
                                  </w:rPr>
                                  <w:t>What happened in</w:t>
                                </w:r>
                                <w:r w:rsidR="000B6CBA">
                                  <w:rPr>
                                    <w:sz w:val="48"/>
                                  </w:rPr>
                                  <w:t xml:space="preserve"> the</w:t>
                                </w:r>
                                <w:r w:rsidRPr="000B6CBA" w:rsidR="000B6CBA">
                                  <w:rPr>
                                    <w:sz w:val="48"/>
                                  </w:rPr>
                                  <w:t xml:space="preserve"> NEM </w:t>
                                </w:r>
                                <w:r w:rsidR="00953B31">
                                  <w:rPr>
                                    <w:sz w:val="48"/>
                                  </w:rPr>
                                  <w:t>yesterday</w:t>
                                </w:r>
                                <w:r w:rsidRPr="000B6CBA" w:rsidR="000B6CBA">
                                  <w:rPr>
                                    <w:sz w:val="48"/>
                                  </w:rPr>
                                  <w:t>?</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270.2pt;margin-top:.25pt;width:4in;height:8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" w14:anchorId="16CFDC88">
                <v:textbox inset=",7.2pt,,7.2pt">
                  <w:txbxContent>
                    <w:p w:rsidRPr="000B6CBA" w:rsidR="007D1701" w:rsidP="001149B1" w:rsidRDefault="008214A0">
                      <w:pPr>
                        <w:pStyle w:val="NewsletterHeading"/>
                        <w:rPr>
                          <w:sz w:val="48"/>
                        </w:rPr>
                      </w:pPr>
                      <w:sdt>
                        <w:sdtPr>
                          <w:rPr>
                            <w:sz w:val="48"/>
                          </w:rPr>
                          <w:id w:val="228783080"/>
                          <w:placeholder>
                            <w:docPart w:val="A7F97DBC9E7542C38C8C40EDD7C41405"/>
                          </w:placeholder>
                        </w:sdtPr>
                        <w:sdtEndPr/>
                        <w:sdtContent>
                          <w:r w:rsidRPr="000B6CBA" w:rsidR="000B6CBA">
                            <w:rPr>
                              <w:sz w:val="48"/>
                            </w:rPr>
                            <w:t>What happened in</w:t>
                          </w:r>
                          <w:r w:rsidR="000B6CBA">
                            <w:rPr>
                              <w:sz w:val="48"/>
                            </w:rPr>
                            <w:t xml:space="preserve"> the</w:t>
                          </w:r>
                          <w:r w:rsidRPr="000B6CBA" w:rsidR="000B6CBA">
                            <w:rPr>
                              <w:sz w:val="48"/>
                            </w:rPr>
                            <w:t xml:space="preserve"> NEM </w:t>
                          </w:r>
                          <w:r w:rsidR="00953B31">
                            <w:rPr>
                              <w:sz w:val="48"/>
                            </w:rPr>
                            <w:t>yesterday</w:t>
                          </w:r>
                          <w:r w:rsidRPr="000B6CBA" w:rsidR="000B6CBA">
                            <w:rPr>
                              <w:sz w:val="48"/>
                            </w:rPr>
                            <w:t>?</w:t>
                          </w:r>
                        </w:sdtContent>
                      </w:sdt>
                    </w:p>
                  </w:txbxContent>
                </v:textbox>
                <w10:wrap type="tight"/>
              </v:shape>
            </w:pict>
          </mc:Fallback>
        </mc:AlternateContent>
      </w:r>
      <w:r w:rsidR="000B6CBA">
        <w:rPr>
          <w:rFonts w:ascii="Lucida Grande" w:hAnsi="Lucida Grande"/>
          <w:noProof/>
          <w:color w:val="000000"/>
          <w:sz w:val="22"/>
          <w:lang w:val="en-AU" w:eastAsia="en-AU"/>
        </w:rPr>
        <mc:AlternateContent>
          <mc:Choice Requires="wps">
            <w:drawing>
              <wp:anchor distT="0" distB="0" distL="114300" distR="114300" simplePos="0" relativeHeight="251664384" behindDoc="0" locked="0" layoutInCell="1" allowOverlap="1">
                <wp:simplePos x="0" y="0"/>
                <wp:positionH relativeFrom="column">
                  <wp:posOffset>3480435</wp:posOffset>
                </wp:positionH>
                <wp:positionV relativeFrom="paragraph">
                  <wp:posOffset>857885</wp:posOffset>
                </wp:positionV>
                <wp:extent cx="3657600" cy="457200"/>
                <wp:effectExtent l="3810" t="635" r="0" b="0"/>
                <wp:wrapTight wrapText="bothSides">
                  <wp:wrapPolygon edited="0">
                    <wp:start x="0" y="0"/>
                    <wp:lineTo x="21600" y="0"/>
                    <wp:lineTo x="21600" y="21600"/>
                    <wp:lineTo x="0" y="21600"/>
                    <wp:lineTo x="0" y="0"/>
                  </wp:wrapPolygon>
                </wp:wrapTight>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cstheme="majorHAnsi"/>
                                <w:color w:val="auto"/>
                                <w:sz w:val="24"/>
                              </w:rPr>
                              <w:id w:val="228783089"/>
                              <w:placeholder>
                                <w:docPart w:val="A7F97DBC9E7542C38C8C40EDD7C41405"/>
                              </w:placeholder>
                            </w:sdtPr>
                            <w:sdtEndPr>
                              <w:rPr>
                                <w:color w:val="FFFFFF" w:themeColor="background1"/>
                                <w:sz w:val="26"/>
                              </w:rPr>
                            </w:sdtEndPr>
                            <w:sdtContent>
                              <w:p w:rsidRPr="000B6CBA" w:rsidR="0000112E" w:rsidP="000B6CBA" w:rsidRDefault="000B6CBA">
                                <w:pPr>
                                  <w:pStyle w:val="NewsletterSubhead"/>
                                  <w:numPr>
                                    <w:ilvl w:val="0"/>
                                    <w:numId w:val="1"/>
                                  </w:numPr>
                                  <w:rPr>
                                    <w:rFonts w:asciiTheme="majorHAnsi" w:hAnsiTheme="majorHAnsi" w:cstheme="majorHAnsi"/>
                                  </w:rPr>
                                </w:pPr>
                                <w:r w:rsidRPr="000B6CBA">
                                  <w:rPr>
                                    <w:rFonts w:asciiTheme="majorHAnsi" w:hAnsiTheme="majorHAnsi" w:cstheme="majorHAnsi"/>
                                  </w:rPr>
                                  <w:t>Created using NEO reporting</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margin-left:274.05pt;margin-top:67.55pt;width:4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">
                <v:textbox inset=",7.2pt,,7.2pt">
                  <w:txbxContent>
                    <w:sdt>
                      <w:sdtPr>
                        <w:rPr>
                          <w:rFonts w:asciiTheme="majorHAnsi" w:hAnsiTheme="majorHAnsi" w:cstheme="majorHAnsi"/>
                          <w:color w:val="auto"/>
                          <w:sz w:val="24"/>
                        </w:rPr>
                        <w:id w:val="228783089"/>
                        <w:placeholder>
                          <w:docPart w:val="A7F97DBC9E7542C38C8C40EDD7C41405"/>
                        </w:placeholder>
                      </w:sdtPr>
                      <w:sdtEndPr>
                        <w:rPr>
                          <w:color w:val="FFFFFF" w:themeColor="background1"/>
                          <w:sz w:val="26"/>
                        </w:rPr>
                      </w:sdtEndPr>
                      <w:sdtContent>
                        <w:p w:rsidRPr="000B6CBA" w:rsidR="0000112E" w:rsidP="000B6CBA" w:rsidRDefault="000B6CBA">
                          <w:pPr>
                            <w:pStyle w:val="NewsletterSubhead"/>
                            <w:numPr>
                              <w:ilvl w:val="0"/>
                              <w:numId w:val="1"/>
                            </w:numPr>
                            <w:rPr>
                              <w:rFonts w:asciiTheme="majorHAnsi" w:hAnsiTheme="majorHAnsi" w:cstheme="majorHAnsi"/>
                            </w:rPr>
                          </w:pPr>
                          <w:r w:rsidRPr="000B6CBA">
                            <w:rPr>
                              <w:rFonts w:asciiTheme="majorHAnsi" w:hAnsiTheme="majorHAnsi" w:cstheme="majorHAnsi"/>
                            </w:rPr>
                            <w:t>Created using NEO reporting</w:t>
                          </w:r>
                        </w:p>
                      </w:sdtContent>
                    </w:sdt>
                  </w:txbxContent>
                </v:textbox>
                <w10:wrap type="tight"/>
              </v:shape>
            </w:pict>
          </mc:Fallback>
        </mc:AlternateContent>
      </w:r>
      <w:r w:rsidR="000B6CBA">
        <w:rPr>
          <w:noProof/>
          <w:lang w:val="en-AU" w:eastAsia="en-AU"/>
        </w:rPr>
        <mc:AlternateContent>
          <mc:Choice Requires="wps">
            <w:drawing>
              <wp:anchor distT="0" distB="0" distL="114300" distR="114300" simplePos="0" relativeHeight="251658240" behindDoc="0" locked="0" layoutInCell="1" allowOverlap="1">
                <wp:simplePos x="0" y="0"/>
                <wp:positionH relativeFrom="page">
                  <wp:posOffset>-177165</wp:posOffset>
                </wp:positionH>
                <wp:positionV relativeFrom="page">
                  <wp:posOffset>-111760</wp:posOffset>
                </wp:positionV>
                <wp:extent cx="8001000" cy="2847340"/>
                <wp:effectExtent l="3810" t="254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847340"/>
                        </a:xfrm>
                        <a:prstGeom prst="rect">
                          <a:avLst/>
                        </a:prstGeom>
                        <a:solidFill>
                          <a:schemeClr val="accent5">
                            <a:lumMod val="5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00112E" w:rsidP="001149B1" w:rsidRDefault="0000112E">
                            <w:pPr>
                              <w:pStyle w:val="Heading2"/>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3.95pt;margin-top:-8.8pt;width:630pt;height:22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color="#205867 [1608]" stroked="f" strokecolor="#4a7ebb"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">
                <v:shadow opacity="22938f" offset="0"/>
                <v:textbox inset=",7.2pt,,7.2pt">
                  <w:txbxContent>
                    <w:p w:rsidR="0000112E" w:rsidP="001149B1" w:rsidRDefault="0000112E">
                      <w:pPr>
                        <w:pStyle w:val="Heading2"/>
                      </w:pPr>
                    </w:p>
                  </w:txbxContent>
                </v:textbox>
                <w10:wrap anchorx="page" anchory="page"/>
              </v:rect>
            </w:pict>
          </mc:Fallback>
        </mc:AlternateContent>
      </w:r>
    </w:p>
    <w:p w:rsidR="0082470D" w:rsidRDefault="0082470D"/>
    <w:p w:rsidR="0082470D" w:rsidRDefault="0082470D"/>
    <w:p w:rsidR="0082470D" w:rsidP="0082470D" w:rsidRDefault="0082470D">
      <w:pPr>
        <w:rPr>
          <w:rFonts w:ascii="Arial" w:hAnsi="Arial"/>
          <w:b/>
          <w:sz w:val="36"/>
        </w:rPr>
      </w:pPr>
    </w:p>
    <w:p w:rsidR="0082470D" w:rsidP="0082470D" w:rsidRDefault="0082470D">
      <w:pPr>
        <w:rPr>
          <w:rFonts w:ascii="Arial" w:hAnsi="Arial"/>
          <w:b/>
          <w:sz w:val="36"/>
        </w:rPr>
      </w:pPr>
    </w:p>
    <w:p w:rsidR="0082470D" w:rsidP="0082470D" w:rsidRDefault="0082470D">
      <w:pPr>
        <w:rPr>
          <w:rFonts w:ascii="Arial" w:hAnsi="Arial"/>
          <w:b/>
          <w:sz w:val="36"/>
        </w:rPr>
      </w:pPr>
    </w:p>
    <w:p w:rsidR="0082470D" w:rsidP="0082470D" w:rsidRDefault="0082470D">
      <w:pPr>
        <w:rPr>
          <w:rFonts w:ascii="Arial" w:hAnsi="Arial"/>
          <w:b/>
          <w:sz w:val="36"/>
        </w:rPr>
      </w:pPr>
    </w:p>
    <w:p w:rsidRPr="000B6CBA" w:rsidR="0082470D" w:rsidP="007D1701" w:rsidRDefault="008214A0">
      <w:pPr>
        <w:pStyle w:val="NewsletterHeadline"/>
        <w:rPr>
          <w:rFonts w:ascii="Calibri Light" w:hAnsi="Calibri Light"/>
        </w:rPr>
      </w:pPr>
      <w:sdt>
        <w:sdtPr>
          <w:rPr>
            <w:rFonts w:ascii="Calibri Light" w:hAnsi="Calibri Light"/>
          </w:rPr>
          <w:id w:val="228783093"/>
          <w:placeholder>
            <w:docPart w:val="A7F97DBC9E7542C38C8C40EDD7C41405"/>
          </w:placeholder>
        </w:sdtPr>
        <w:sdtEndPr/>
        <w:sdtContent>
          <w:r w:rsidR="00953B31">
            <w:rPr>
              <w:rFonts w:ascii="Calibri Light" w:hAnsi="Calibri Light"/>
            </w:rPr>
            <w:t>Daily</w:t>
          </w:r>
          <w:r w:rsidRPr="000B6CBA" w:rsidR="007D1701">
            <w:rPr>
              <w:rFonts w:ascii="Calibri Light" w:hAnsi="Calibri Light"/>
            </w:rPr>
            <w:t xml:space="preserve"> Newsletter</w:t>
          </w:r>
        </w:sdtContent>
      </w:sdt>
    </w:p>
    <w:p w:rsidRPr="000B6CBA" w:rsidR="00760E4B" w:rsidP="003E564B" w:rsidRDefault="00760E4B">
      <w:pPr>
        <w:pStyle w:val="NewsletterBody"/>
        <w:rPr>
          <w:rFonts w:ascii="Calibri Light" w:hAnsi="Calibri Light"/>
        </w:rPr>
        <w:sectPr w:rsidRPr="000B6CBA" w:rsidR="00760E4B" w:rsidSect="00760E4B">
          <w:pgSz w:w="12240" w:h="15840"/>
          <w:pgMar w:top="1440" w:right="630" w:bottom="1440" w:left="720" w:header="720" w:footer="720" w:gutter="0"/>
          <w:cols w:space="720"/>
        </w:sectPr>
      </w:pPr>
    </w:p>
    <w:p w:rsidRPr="00096125" w:rsidR="000B6CBA" w:rsidP="007D3B18" w:rsidRDefault="0082470D">
      <w:pPr>
        <w:pStyle w:val="NewsletterBody"/>
        <w:jc w:val="left"/>
        <w:rPr>
          <w:rFonts w:ascii="Calibri Light" w:hAnsi="Calibri Light"/>
          <w:szCs w:val="22"/>
        </w:rPr>
      </w:pPr>
      <w:r w:rsidRPr="00096125">
        <w:rPr>
          <w:rFonts w:ascii="Calibri Light" w:hAnsi="Calibri Light"/>
          <w:szCs w:val="22"/>
        </w:rPr>
        <w:lastRenderedPageBreak/>
        <w:t xml:space="preserve">Lorem ipsum dolor sit </w:t>
      </w:r>
      <w:proofErr w:type="spellStart"/>
      <w:r w:rsidRPr="00096125">
        <w:rPr>
          <w:rFonts w:ascii="Calibri Light" w:hAnsi="Calibri Light"/>
          <w:szCs w:val="22"/>
        </w:rPr>
        <w:t>amet</w:t>
      </w:r>
      <w:proofErr w:type="spellEnd"/>
      <w:r w:rsidRPr="00096125">
        <w:rPr>
          <w:rFonts w:ascii="Calibri Light" w:hAnsi="Calibri Light"/>
          <w:szCs w:val="22"/>
        </w:rPr>
        <w:t xml:space="preserve">, </w:t>
      </w:r>
      <w:proofErr w:type="spellStart"/>
      <w:r w:rsidRPr="00096125">
        <w:rPr>
          <w:rFonts w:ascii="Calibri Light" w:hAnsi="Calibri Light"/>
          <w:szCs w:val="22"/>
        </w:rPr>
        <w:t>consectetuer</w:t>
      </w:r>
      <w:proofErr w:type="spellEnd"/>
      <w:r w:rsidRPr="00096125">
        <w:rPr>
          <w:rFonts w:ascii="Calibri Light" w:hAnsi="Calibri Light"/>
          <w:szCs w:val="22"/>
        </w:rPr>
        <w:t xml:space="preserve"> </w:t>
      </w:r>
      <w:proofErr w:type="spellStart"/>
      <w:r w:rsidRPr="00096125">
        <w:rPr>
          <w:rFonts w:ascii="Calibri Light" w:hAnsi="Calibri Light"/>
          <w:szCs w:val="22"/>
        </w:rPr>
        <w:t>adipiscing</w:t>
      </w:r>
      <w:proofErr w:type="spellEnd"/>
      <w:r w:rsidRPr="00096125">
        <w:rPr>
          <w:rFonts w:ascii="Calibri Light" w:hAnsi="Calibri Light"/>
          <w:szCs w:val="22"/>
        </w:rPr>
        <w:t xml:space="preserve"> </w:t>
      </w:r>
      <w:proofErr w:type="spellStart"/>
      <w:r w:rsidRPr="00096125">
        <w:rPr>
          <w:rFonts w:ascii="Calibri Light" w:hAnsi="Calibri Light"/>
          <w:szCs w:val="22"/>
        </w:rPr>
        <w:t>elit</w:t>
      </w:r>
      <w:proofErr w:type="spellEnd"/>
      <w:r w:rsidRPr="00096125">
        <w:rPr>
          <w:rFonts w:ascii="Calibri Light" w:hAnsi="Calibri Light"/>
          <w:szCs w:val="22"/>
        </w:rPr>
        <w:t xml:space="preserve">. Ut et nulla ac leo porttitor tempor. Curabitur pretium porta risus. Nam sodales luctus nibh. Integer </w:t>
      </w:r>
      <w:proofErr w:type="spellStart"/>
      <w:r w:rsidRPr="00096125">
        <w:rPr>
          <w:rFonts w:ascii="Calibri Light" w:hAnsi="Calibri Light"/>
          <w:szCs w:val="22"/>
        </w:rPr>
        <w:t>sodales</w:t>
      </w:r>
      <w:proofErr w:type="spellEnd"/>
      <w:r w:rsidRPr="00096125">
        <w:rPr>
          <w:rFonts w:ascii="Calibri Light" w:hAnsi="Calibri Light"/>
          <w:szCs w:val="22"/>
        </w:rPr>
        <w:t xml:space="preserve"> </w:t>
      </w:r>
      <w:proofErr w:type="spellStart"/>
      <w:r w:rsidRPr="00096125">
        <w:rPr>
          <w:rFonts w:ascii="Calibri Light" w:hAnsi="Calibri Light"/>
          <w:szCs w:val="22"/>
        </w:rPr>
        <w:t>tincidunt</w:t>
      </w:r>
      <w:proofErr w:type="spellEnd"/>
      <w:r w:rsidRPr="00096125">
        <w:rPr>
          <w:rFonts w:ascii="Calibri Light" w:hAnsi="Calibri Light"/>
          <w:szCs w:val="22"/>
        </w:rPr>
        <w:t xml:space="preserve"> libero.</w:t>
      </w:r>
      <w:r w:rsidRPr="00096125" w:rsidR="00096125">
        <w:t xml:space="preserve"> </w:t>
      </w:r>
    </w:p>
    <w:p w:rsidRPr="00293F1A" w:rsidR="007D3B18" w:rsidP="00F770D7" w:rsidRDefault="00293F1A">
      <w:pPr>
        <w:rPr>
          <w:rFonts w:ascii="Consolas" w:hAnsi="Consolas"/>
          <w:sz w:val="22"/>
          <w:szCs w:val="22"/>
        </w:rPr>
      </w:pPr>
      <w:r w:rsidRPr="00293F1A">
        <w:rPr>
          <w:rFonts w:ascii="Consolas" w:hAnsi="Consolas"/>
          <w:sz w:val="22"/>
          <w:szCs w:val="22"/>
        </w:rPr>
        <w:t/>
      </w:r>
      <w:r>
        <w:rPr>
          <w:rFonts w:ascii="Consolas" w:hAnsi="Consolas"/>
          <w:sz w:val="22"/>
          <w:szCs w:val="22"/>
        </w:rPr>
      </w:r>
      <w:r w:rsidR="000355E0">
        <w:rPr>
          <w:rFonts w:ascii="Consolas" w:hAnsi="Consolas"/>
          <w:sz w:val="22"/>
          <w:szCs w:val="22"/>
        </w:rPr>
      </w:r>
      <w:r>
        <w:rPr>
          <w:rFonts w:ascii="Consolas" w:hAnsi="Consolas"/>
          <w:sz w:val="22"/>
          <w:szCs w:val="22"/>
        </w:rPr>
      </w:r>
      <w:r w:rsidR="008638E4">
        <w:rPr>
          <w:rFonts w:ascii="Consolas" w:hAnsi="Consolas"/>
          <w:sz w:val="22"/>
          <w:szCs w:val="22"/>
        </w:rPr>
      </w:r>
      <w:r w:rsidRPr="00293F1A">
        <w:rPr>
          <w:rFonts w:ascii="Consolas" w:hAnsi="Consolas"/>
          <w:sz w:val="22"/>
          <w:szCs w:val="22"/>
        </w:rPr>
        <w:t/>
      </w:r>
      <w:p>
        <w:r>
          <w:drawing>
            <wp:inline distT="0" distB="0" distL="0" distR="0" wp14:editId="50D07946">
              <wp:extent cx="3169920" cy="2438400"/>
              <wp:effectExtent l="0" t="0" r="0" b="0"/>
              <wp:docPr id="1" name="Picture 1"/>
              <wp:cNvGraphicFramePr>
                <a:graphicFrameLocks noChangeAspect="1"/>
              </wp:cNvGraphicFramePr>
              <a:graphic>
                <a:graphicData uri="http://schemas.openxmlformats.org/drawingml/2006/picture">
                  <pic:pic xmlns:pic="http://schemas.openxmlformats.org/drawingml/2006/picture">
                    <pic:nvPicPr>
                      <pic:cNvPr id="0" name="New Bitmap Image.jpg"/>
                      <pic:cNvPicPr/>
                    </pic:nvPicPr>
                    <pic:blipFill>
                      <a:blip r:embed="Ra4ca0172deab4305" cstate="print">
                        <a:extLst>
                          <a:ext uri="{28A0092B-C50C-407E-A947-70E740481C1C}"/>
                        </a:extLst>
                      </a:blip>
                      <a:stretch>
                        <a:fillRect/>
                      </a:stretch>
                    </pic:blipFill>
                    <pic:spPr>
                      <a:xfrm>
                        <a:off x="0" y="0"/>
                        <a:ext cx="3169920" cy="2438400"/>
                      </a:xfrm>
                      <a:prstGeom prst="rect">
                        <a:avLst/>
                      </a:prstGeom>
                    </pic:spPr>
                  </pic:pic>
                </a:graphicData>
              </a:graphic>
            </wp:inline>
          </w:drawing>
        </w:r>
      </w:p>
    </w:p>
    <w:p w:rsidRPr="00096125" w:rsidR="000B6CBA" w:rsidP="000B6CBA" w:rsidRDefault="0082470D">
      <w:pPr>
        <w:pStyle w:val="NewsletterBody"/>
        <w:rPr>
          <w:rFonts w:ascii="Calibri Light" w:hAnsi="Calibri Light"/>
          <w:szCs w:val="22"/>
        </w:rPr>
      </w:pPr>
      <w:r w:rsidRPr="00096125">
        <w:rPr>
          <w:rFonts w:ascii="Calibri Light" w:hAnsi="Calibri Light"/>
          <w:szCs w:val="22"/>
        </w:rPr>
        <w:t xml:space="preserve">Integer </w:t>
      </w:r>
      <w:proofErr w:type="spellStart"/>
      <w:r w:rsidRPr="00096125">
        <w:rPr>
          <w:rFonts w:ascii="Calibri Light" w:hAnsi="Calibri Light"/>
          <w:szCs w:val="22"/>
        </w:rPr>
        <w:t>volutpat</w:t>
      </w:r>
      <w:proofErr w:type="spellEnd"/>
      <w:r w:rsidRPr="00096125">
        <w:rPr>
          <w:rFonts w:ascii="Calibri Light" w:hAnsi="Calibri Light"/>
          <w:szCs w:val="22"/>
        </w:rPr>
        <w:t xml:space="preserve"> </w:t>
      </w:r>
      <w:proofErr w:type="spellStart"/>
      <w:r w:rsidRPr="00096125">
        <w:rPr>
          <w:rFonts w:ascii="Calibri Light" w:hAnsi="Calibri Light"/>
          <w:szCs w:val="22"/>
        </w:rPr>
        <w:t>turpis</w:t>
      </w:r>
      <w:proofErr w:type="spellEnd"/>
      <w:r w:rsidRPr="00096125">
        <w:rPr>
          <w:rFonts w:ascii="Calibri Light" w:hAnsi="Calibri Light"/>
          <w:szCs w:val="22"/>
        </w:rPr>
        <w:t xml:space="preserve"> id </w:t>
      </w:r>
      <w:proofErr w:type="spellStart"/>
      <w:r w:rsidRPr="00096125">
        <w:rPr>
          <w:rFonts w:ascii="Calibri Light" w:hAnsi="Calibri Light"/>
          <w:szCs w:val="22"/>
        </w:rPr>
        <w:t>arcu</w:t>
      </w:r>
      <w:proofErr w:type="spellEnd"/>
      <w:r w:rsidRPr="00096125">
        <w:rPr>
          <w:rFonts w:ascii="Calibri Light" w:hAnsi="Calibri Light"/>
          <w:szCs w:val="22"/>
        </w:rPr>
        <w:t xml:space="preserve">. Pellentesque consectetuer, ante eu tincidunt ornare, ligula lorem pulvinar massa, eget tempus elit mi sit amet leo. Aliquam fringilla, </w:t>
      </w:r>
      <w:proofErr w:type="spellStart"/>
      <w:r w:rsidRPr="00096125">
        <w:rPr>
          <w:rFonts w:ascii="Calibri Light" w:hAnsi="Calibri Light"/>
          <w:szCs w:val="22"/>
        </w:rPr>
        <w:t>neque</w:t>
      </w:r>
      <w:proofErr w:type="spellEnd"/>
      <w:r w:rsidRPr="00096125">
        <w:rPr>
          <w:rFonts w:ascii="Calibri Light" w:hAnsi="Calibri Light"/>
          <w:szCs w:val="22"/>
        </w:rPr>
        <w:t xml:space="preserve"> </w:t>
      </w:r>
      <w:proofErr w:type="spellStart"/>
      <w:r w:rsidRPr="00096125">
        <w:rPr>
          <w:rFonts w:ascii="Calibri Light" w:hAnsi="Calibri Light"/>
          <w:szCs w:val="22"/>
        </w:rPr>
        <w:t>sed</w:t>
      </w:r>
      <w:proofErr w:type="spellEnd"/>
      <w:r w:rsidRPr="00096125">
        <w:rPr>
          <w:rFonts w:ascii="Calibri Light" w:hAnsi="Calibri Light"/>
          <w:szCs w:val="22"/>
        </w:rPr>
        <w:t xml:space="preserve"> semper </w:t>
      </w:r>
      <w:proofErr w:type="spellStart"/>
      <w:r w:rsidRPr="00096125">
        <w:rPr>
          <w:rFonts w:ascii="Calibri Light" w:hAnsi="Calibri Light"/>
          <w:szCs w:val="22"/>
        </w:rPr>
        <w:t>molestie</w:t>
      </w:r>
      <w:proofErr w:type="spellEnd"/>
      <w:r w:rsidRPr="00096125">
        <w:rPr>
          <w:rFonts w:ascii="Calibri Light" w:hAnsi="Calibri Light"/>
          <w:szCs w:val="22"/>
        </w:rPr>
        <w:t xml:space="preserve">, </w:t>
      </w:r>
      <w:proofErr w:type="spellStart"/>
      <w:r w:rsidRPr="00096125">
        <w:rPr>
          <w:rFonts w:ascii="Calibri Light" w:hAnsi="Calibri Light"/>
          <w:szCs w:val="22"/>
        </w:rPr>
        <w:t>tellus</w:t>
      </w:r>
      <w:proofErr w:type="spellEnd"/>
      <w:r w:rsidRPr="00096125">
        <w:rPr>
          <w:rFonts w:ascii="Calibri Light" w:hAnsi="Calibri Light"/>
          <w:szCs w:val="22"/>
        </w:rPr>
        <w:t xml:space="preserve"> </w:t>
      </w:r>
      <w:proofErr w:type="spellStart"/>
      <w:r w:rsidRPr="00096125">
        <w:rPr>
          <w:rFonts w:ascii="Calibri Light" w:hAnsi="Calibri Light"/>
          <w:szCs w:val="22"/>
        </w:rPr>
        <w:t>pede</w:t>
      </w:r>
      <w:proofErr w:type="spellEnd"/>
      <w:r w:rsidRPr="00096125">
        <w:rPr>
          <w:rFonts w:ascii="Calibri Light" w:hAnsi="Calibri Light"/>
          <w:szCs w:val="22"/>
        </w:rPr>
        <w:t xml:space="preserve"> </w:t>
      </w:r>
      <w:proofErr w:type="spellStart"/>
      <w:r w:rsidRPr="00096125">
        <w:rPr>
          <w:rFonts w:ascii="Calibri Light" w:hAnsi="Calibri Light"/>
          <w:szCs w:val="22"/>
        </w:rPr>
        <w:t>rutru</w:t>
      </w:r>
      <w:proofErr w:type="spellEnd"/>
      <w:r w:rsidRPr="00096125" w:rsidR="000B6CBA">
        <w:rPr>
          <w:rFonts w:ascii="Calibri Light" w:hAnsi="Calibri Light"/>
          <w:szCs w:val="22"/>
        </w:rPr>
        <w:t>.</w:t>
      </w:r>
    </w:p>
    <w:p w:rsidRPr="00096125" w:rsidR="0082470D" w:rsidP="003E564B" w:rsidRDefault="000B6CBA">
      <w:pPr>
        <w:pStyle w:val="NewsletterBody"/>
        <w:rPr>
          <w:rFonts w:ascii="Calibri Light" w:hAnsi="Calibri Light"/>
          <w:szCs w:val="22"/>
        </w:rPr>
      </w:pPr>
      <w:r w:rsidRPr="00096125">
        <w:rPr>
          <w:rFonts w:ascii="Calibri Light" w:hAnsi="Calibri Light"/>
          <w:noProof/>
          <w:szCs w:val="22"/>
          <w:lang w:val="en-AU" w:eastAsia="en-AU"/>
        </w:rPr>
        <mc:AlternateContent>
          <mc:Choice Requires="wps">
            <w:drawing>
              <wp:anchor distT="0" distB="0" distL="114300" distR="114300" simplePos="0" relativeHeight="251659264" behindDoc="0" locked="0" layoutInCell="1" allowOverlap="1">
                <wp:simplePos x="0" y="0"/>
                <wp:positionH relativeFrom="page">
                  <wp:posOffset>-177165</wp:posOffset>
                </wp:positionH>
                <wp:positionV relativeFrom="page">
                  <wp:posOffset>2640965</wp:posOffset>
                </wp:positionV>
                <wp:extent cx="8001000" cy="173990"/>
                <wp:effectExtent l="3810" t="2540" r="0" b="4445"/>
                <wp:wrapTight wrapText="bothSides">
                  <wp:wrapPolygon edited="0">
                    <wp:start x="-27" y="-631"/>
                    <wp:lineTo x="-27" y="20969"/>
                    <wp:lineTo x="21627" y="20969"/>
                    <wp:lineTo x="21627" y="-631"/>
                    <wp:lineTo x="-27" y="-631"/>
                  </wp:wrapPolygon>
                </wp:wrapTight>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6">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3.95pt;margin-top:207.95pt;width:630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36c0a [2409]" stroked="f" strokecolor="#4a7ebb" strokeweight="1.5pt" w14:anchorId="40F26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">
                <v:shadow opacity="22938f" offset="0"/>
                <v:textbox inset=",7.2pt,,7.2pt"/>
                <w10:wrap type="tight" anchorx="page" anchory="page"/>
              </v:rect>
            </w:pict>
          </mc:Fallback>
        </mc:AlternateContent>
      </w:r>
      <w:proofErr w:type="spellStart"/>
      <w:r w:rsidRPr="00096125" w:rsidR="0082470D">
        <w:rPr>
          <w:rFonts w:ascii="Calibri Light" w:hAnsi="Calibri Light"/>
          <w:szCs w:val="22"/>
        </w:rPr>
        <w:t>habitasse</w:t>
      </w:r>
      <w:proofErr w:type="spellEnd"/>
      <w:r w:rsidRPr="00096125" w:rsidR="0082470D">
        <w:rPr>
          <w:rFonts w:ascii="Calibri Light" w:hAnsi="Calibri Light"/>
          <w:szCs w:val="22"/>
        </w:rPr>
        <w:t xml:space="preserve"> </w:t>
      </w:r>
      <w:proofErr w:type="spellStart"/>
      <w:r w:rsidRPr="00096125" w:rsidR="0082470D">
        <w:rPr>
          <w:rFonts w:ascii="Calibri Light" w:hAnsi="Calibri Light"/>
          <w:szCs w:val="22"/>
        </w:rPr>
        <w:t>platea</w:t>
      </w:r>
      <w:proofErr w:type="spellEnd"/>
      <w:r w:rsidRPr="00096125" w:rsidR="0082470D">
        <w:rPr>
          <w:rFonts w:ascii="Calibri Light" w:hAnsi="Calibri Light"/>
          <w:szCs w:val="22"/>
        </w:rPr>
        <w:t xml:space="preserve"> </w:t>
      </w:r>
      <w:proofErr w:type="spellStart"/>
      <w:r w:rsidRPr="00096125" w:rsidR="0082470D">
        <w:rPr>
          <w:rFonts w:ascii="Calibri Light" w:hAnsi="Calibri Light"/>
          <w:szCs w:val="22"/>
        </w:rPr>
        <w:t>dictumst</w:t>
      </w:r>
      <w:proofErr w:type="spellEnd"/>
      <w:r w:rsidRPr="00096125" w:rsidR="0082470D">
        <w:rPr>
          <w:rFonts w:ascii="Calibri Light" w:hAnsi="Calibri Light"/>
          <w:szCs w:val="22"/>
        </w:rPr>
        <w:t>. Vivamus mollis. Integer mollis erat non purus. Praesent massa. Phasellus vestibulum dapibus velit. Sed tempus. Curabitur viverra suscipit dolor. Nulla facilisi. Fusce tempus, leo in gravida semper, felis justo ornare dolor, ac porta orci lectus et neque. Sed quis purus. Cras dolor. Cum sociis natoque penatibus et magnis dis parturient montes, nascetur ridiculus mus. Vestibulum nulla massa, interdum ac, luctus et, venenatis vitae, quam.</w:t>
      </w:r>
    </w:p>
    <w:p w:rsidR="009D78D2" w:rsidP="003E564B" w:rsidRDefault="0082470D">
      <w:pPr>
        <w:pStyle w:val="NewsletterBody"/>
        <w:rPr>
          <w:rFonts w:ascii="Calibri Light" w:hAnsi="Calibri Light"/>
          <w:szCs w:val="22"/>
        </w:rPr>
      </w:pPr>
      <w:r w:rsidRPr="00096125">
        <w:rPr>
          <w:rFonts w:ascii="Calibri Light" w:hAnsi="Calibri Light"/>
          <w:szCs w:val="22"/>
        </w:rPr>
        <w:t xml:space="preserve">Curabitur eu tortor quis nunc dictum suscipit. Sed et risus. Donec suscipit libero a nisi. Ut sollicitudin metus faucibus turpis. Praesent rutrum odio nec lacus. Nullam hendrerit sagittis lorem. Maecenas eget eros. Etiam convallis eros sed sapien. Curabitur tincidunt mollis ante. Vestibulum rhoncus aliquam tortor. Aenean mauris. Duis iaculis vulputate sapien. </w:t>
      </w:r>
      <w:proofErr w:type="spellStart"/>
      <w:r w:rsidRPr="00096125">
        <w:rPr>
          <w:rFonts w:ascii="Calibri Light" w:hAnsi="Calibri Light"/>
          <w:szCs w:val="22"/>
        </w:rPr>
        <w:t>Suspendisse</w:t>
      </w:r>
      <w:proofErr w:type="spellEnd"/>
      <w:r w:rsidRPr="00096125">
        <w:rPr>
          <w:rFonts w:ascii="Calibri Light" w:hAnsi="Calibri Light"/>
          <w:szCs w:val="22"/>
        </w:rPr>
        <w:t xml:space="preserve"> non </w:t>
      </w:r>
      <w:proofErr w:type="spellStart"/>
      <w:r w:rsidRPr="00096125">
        <w:rPr>
          <w:rFonts w:ascii="Calibri Light" w:hAnsi="Calibri Light"/>
          <w:szCs w:val="22"/>
        </w:rPr>
        <w:t>eros</w:t>
      </w:r>
      <w:proofErr w:type="spellEnd"/>
      <w:r w:rsidRPr="00096125" w:rsidR="009D78D2">
        <w:rPr>
          <w:rFonts w:ascii="Calibri Light" w:hAnsi="Calibri Light"/>
          <w:szCs w:val="22"/>
        </w:rPr>
        <w:t>.</w:t>
      </w:r>
      <w:r w:rsidRPr="00FA2A88" w:rsidR="00FA2A88">
        <w:rPr>
          <w:rFonts w:ascii="Consolas" w:hAnsi="Consolas"/>
          <w:szCs w:val="22"/>
        </w:rPr>
        <w:t xml:space="preserve"> </w:t>
      </w:r>
      <w:r w:rsidR="00FA2A88">
        <w:rPr>
          <w:rFonts w:ascii="Consolas" w:hAnsi="Consolas"/>
          <w:szCs w:val="22"/>
        </w:rPr>
      </w:r>
      <w:r w:rsidRPr="00FA2A88" w:rsidR="00FA2A88">
        <w:rPr>
          <w:rFonts w:ascii="Consolas" w:hAnsi="Consolas"/>
          <w:szCs w:val="22"/>
        </w:rPr>
      </w:r>
      <w:r w:rsidRPr="00FA2A88" w:rsidR="00FA2A88">
        <w:rPr>
          <w:rFonts w:ascii="Consolas" w:hAnsi="Consolas"/>
          <w:szCs w:val="22"/>
        </w:rPr>
        <w:lastRenderedPageBreak/>
        <w:t/>
      </w:r>
    </w:p>
    <w:p w:rsidRPr="007D3B18" w:rsidR="008638E4" w:rsidP="007D3B18" w:rsidRDefault="007D3B18">
      <w:pPr>
        <w:rPr>
          <w:rFonts w:ascii="Consolas" w:hAnsi="Consolas" w:cs="Consolas"/>
          <w:color w:val="A31515"/>
          <w:sz w:val="22"/>
        </w:rPr>
      </w:pPr>
      <w:r w:rsidRPr="007D3B18">
        <w:rPr>
          <w:rFonts w:ascii="Consolas" w:hAnsi="Consolas" w:cs="Consolas"/>
          <w:color w:val="A31515"/>
          <w:sz w:val="22"/>
        </w:rPr>
        <w:t/>
      </w:r>
      <w:proofErr w:type="gramStart"/>
      <w:r w:rsidRPr="000355E0" w:rsidR="000355E0">
        <w:rPr>
          <w:rFonts w:ascii="Consolas" w:hAnsi="Consolas" w:cs="Consolas"/>
          <w:color w:val="A31515"/>
          <w:sz w:val="22"/>
        </w:rPr>
      </w:r>
      <w:r w:rsidR="003D6B67">
        <w:rPr>
          <w:rFonts w:ascii="Consolas" w:hAnsi="Consolas" w:cs="Consolas"/>
          <w:color w:val="A31515"/>
          <w:sz w:val="22"/>
        </w:rPr>
      </w:r>
      <w:proofErr w:type="gramEnd"/>
      <w:r w:rsidR="003D6B67">
        <w:rPr>
          <w:rFonts w:ascii="Consolas" w:hAnsi="Consolas" w:cs="Consolas"/>
          <w:color w:val="A31515"/>
          <w:sz w:val="22"/>
        </w:rPr>
      </w:r>
      <w:r w:rsidR="008638E4">
        <w:rPr>
          <w:rFonts w:ascii="Consolas" w:hAnsi="Consolas" w:cs="Consolas"/>
          <w:color w:val="A31515"/>
          <w:sz w:val="22"/>
        </w:rPr>
        <w:t/>
      </w:r>
    </w:p>
    <w:tbl>
      <w:tblPr>
        <w:tblStyle w:val="GridTable5Dark-Accent6"/>
        <w:tblW w:w="0" w:type="auto"/>
        <w:tblLook w:val="04A0" w:firstRow="1" w:lastRow="0" w:firstColumn="1" w:lastColumn="0" w:noHBand="0" w:noVBand="1"/>
      </w:tblPr>
      <w:tblGrid>
        <w:gridCol w:w="1015"/>
        <w:gridCol w:w="1015"/>
        <w:gridCol w:w="1084"/>
        <w:gridCol w:w="946"/>
        <w:gridCol w:w="1015"/>
      </w:tblGrid>
      <w:tr w:rsidR="00147D47" w:rsidTr="00147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P="003E564B" w:rsidRDefault="00147D47">
            <w:pPr>
              <w:pStyle w:val="NewsletterBody"/>
              <w:rPr>
                <w:rFonts w:ascii="Calibri Light" w:hAnsi="Calibri Light"/>
                <w:szCs w:val="22"/>
              </w:rPr>
            </w:pPr>
            <w:r>
              <w:rPr>
                <w:rFonts w:ascii="Calibri Light" w:hAnsi="Calibri Light"/>
                <w:szCs w:val="22"/>
              </w:rPr>
              <w:t>Region</w:t>
            </w:r>
          </w:p>
        </w:tc>
        <w:tc>
          <w:tcPr>
            <w:tcW w:w="1015" w:type="dxa"/>
          </w:tcPr>
          <w:p w:rsidR="00147D47" w:rsidP="003E564B" w:rsidRDefault="00147D47">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r>
              <w:rPr>
                <w:rFonts w:ascii="Calibri Light" w:hAnsi="Calibri Light"/>
                <w:szCs w:val="22"/>
              </w:rPr>
              <w:t xml:space="preserve">Daily </w:t>
            </w:r>
            <w:proofErr w:type="spellStart"/>
            <w:r>
              <w:rPr>
                <w:rFonts w:ascii="Calibri Light" w:hAnsi="Calibri Light"/>
                <w:szCs w:val="22"/>
              </w:rPr>
              <w:t>Avg</w:t>
            </w:r>
            <w:proofErr w:type="spellEnd"/>
          </w:p>
        </w:tc>
        <w:tc>
          <w:tcPr>
            <w:tcW w:w="1084" w:type="dxa"/>
          </w:tcPr>
          <w:p w:rsidR="00147D47" w:rsidP="003E564B" w:rsidRDefault="00147D47">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r>
              <w:rPr>
                <w:rFonts w:ascii="Calibri Light" w:hAnsi="Calibri Light"/>
                <w:szCs w:val="22"/>
              </w:rPr>
              <w:t>Daily Max</w:t>
            </w:r>
          </w:p>
        </w:tc>
        <w:tc>
          <w:tcPr>
            <w:tcW w:w="946" w:type="dxa"/>
          </w:tcPr>
          <w:p w:rsidR="00147D47" w:rsidP="003E564B" w:rsidRDefault="00147D47">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proofErr w:type="spellStart"/>
            <w:r>
              <w:rPr>
                <w:rFonts w:ascii="Calibri Light" w:hAnsi="Calibri Light"/>
                <w:szCs w:val="22"/>
              </w:rPr>
              <w:t>Qtr</w:t>
            </w:r>
            <w:proofErr w:type="spellEnd"/>
            <w:r>
              <w:rPr>
                <w:rFonts w:ascii="Calibri Light" w:hAnsi="Calibri Light"/>
                <w:szCs w:val="22"/>
              </w:rPr>
              <w:t xml:space="preserve"> </w:t>
            </w:r>
            <w:proofErr w:type="spellStart"/>
            <w:r>
              <w:rPr>
                <w:rFonts w:ascii="Calibri Light" w:hAnsi="Calibri Light"/>
                <w:szCs w:val="22"/>
              </w:rPr>
              <w:t>Avg</w:t>
            </w:r>
            <w:proofErr w:type="spellEnd"/>
          </w:p>
        </w:tc>
        <w:tc>
          <w:tcPr>
            <w:tcW w:w="1015" w:type="dxa"/>
          </w:tcPr>
          <w:p w:rsidR="00147D47" w:rsidP="003E564B" w:rsidRDefault="00147D47">
            <w:pPr>
              <w:pStyle w:val="NewsletterBody"/>
              <w:cnfStyle w:val="100000000000" w:firstRow="1" w:lastRow="0" w:firstColumn="0" w:lastColumn="0" w:oddVBand="0" w:evenVBand="0" w:oddHBand="0" w:evenHBand="0" w:firstRowFirstColumn="0" w:firstRowLastColumn="0" w:lastRowFirstColumn="0" w:lastRowLastColumn="0"/>
              <w:rPr>
                <w:rFonts w:ascii="Calibri Light" w:hAnsi="Calibri Light"/>
                <w:szCs w:val="22"/>
              </w:rPr>
            </w:pPr>
            <w:proofErr w:type="spellStart"/>
            <w:r>
              <w:rPr>
                <w:rFonts w:ascii="Calibri Light" w:hAnsi="Calibri Light"/>
                <w:szCs w:val="22"/>
              </w:rPr>
              <w:t>Qtr</w:t>
            </w:r>
            <w:proofErr w:type="spellEnd"/>
            <w:r>
              <w:rPr>
                <w:rFonts w:ascii="Calibri Light" w:hAnsi="Calibri Light"/>
                <w:szCs w:val="22"/>
              </w:rPr>
              <w:t xml:space="preserve"> CAP</w:t>
            </w:r>
          </w:p>
        </w:tc>
      </w:tr>
      <w:tr w:rsidR="00147D47" w:rsidTr="0014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P="003E564B" w:rsidRDefault="00147D47">
            <w:pPr>
              <w:pStyle w:val="NewsletterBody"/>
              <w:rPr>
                <w:rFonts w:ascii="Calibri Light" w:hAnsi="Calibri Light"/>
                <w:szCs w:val="22"/>
              </w:rPr>
            </w:pPr>
            <w:r>
              <w:rPr>
                <w:rFonts w:ascii="Calibri Light" w:hAnsi="Calibri Light"/>
                <w:szCs w:val="22"/>
              </w:rPr>
              <w:t>NSW1</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41.76</w:t>
            </w:r>
          </w:p>
        </w:tc>
        <w:tc>
          <w:tcPr>
            <w:tcW w:w="1084"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60.36</w:t>
            </w:r>
          </w:p>
        </w:tc>
        <w:tc>
          <w:tcPr>
            <w:tcW w:w="946"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46.41</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1.2</w:t>
            </w:r>
          </w:p>
        </w:tc>
      </w:tr>
      <w:tr w:rsidR="00147D47" w:rsidTr="0014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P="003E564B" w:rsidRDefault="00147D47">
            <w:pPr>
              <w:pStyle w:val="NewsletterBody"/>
              <w:rPr>
                <w:rFonts w:ascii="Calibri Light" w:hAnsi="Calibri Light"/>
                <w:szCs w:val="22"/>
              </w:rPr>
            </w:pPr>
            <w:r>
              <w:rPr>
                <w:rFonts w:ascii="Calibri Light" w:hAnsi="Calibri Light"/>
                <w:szCs w:val="22"/>
              </w:rPr>
              <w:t>QLD1</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93.72</w:t>
            </w:r>
          </w:p>
        </w:tc>
        <w:tc>
          <w:tcPr>
            <w:tcW w:w="1084"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399.69</w:t>
            </w:r>
          </w:p>
        </w:tc>
        <w:tc>
          <w:tcPr>
            <w:tcW w:w="946"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48.44</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0</w:t>
            </w:r>
          </w:p>
        </w:tc>
      </w:tr>
      <w:tr w:rsidR="00147D47" w:rsidTr="0014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P="003E564B" w:rsidRDefault="00147D47">
            <w:pPr>
              <w:pStyle w:val="NewsletterBody"/>
              <w:rPr>
                <w:rFonts w:ascii="Calibri Light" w:hAnsi="Calibri Light"/>
                <w:szCs w:val="22"/>
              </w:rPr>
            </w:pPr>
            <w:r>
              <w:rPr>
                <w:rFonts w:ascii="Calibri Light" w:hAnsi="Calibri Light"/>
                <w:szCs w:val="22"/>
              </w:rPr>
              <w:t>SA1</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39</w:t>
            </w:r>
          </w:p>
        </w:tc>
        <w:tc>
          <w:tcPr>
            <w:tcW w:w="1084"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63.66</w:t>
            </w:r>
          </w:p>
        </w:tc>
        <w:tc>
          <w:tcPr>
            <w:tcW w:w="946"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52.6</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1.28</w:t>
            </w:r>
          </w:p>
        </w:tc>
      </w:tr>
      <w:tr w:rsidR="00147D47" w:rsidTr="0014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P="003E564B" w:rsidRDefault="00147D47">
            <w:pPr>
              <w:pStyle w:val="NewsletterBody"/>
              <w:rPr>
                <w:rFonts w:ascii="Calibri Light" w:hAnsi="Calibri Light"/>
                <w:szCs w:val="22"/>
              </w:rPr>
            </w:pPr>
            <w:r>
              <w:rPr>
                <w:rFonts w:ascii="Calibri Light" w:hAnsi="Calibri Light"/>
                <w:szCs w:val="22"/>
              </w:rPr>
              <w:t>TAS1</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113.99</w:t>
            </w:r>
          </w:p>
        </w:tc>
        <w:tc>
          <w:tcPr>
            <w:tcW w:w="1084"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120.26</w:t>
            </w:r>
          </w:p>
        </w:tc>
        <w:tc>
          <w:tcPr>
            <w:tcW w:w="946"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113.04</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0.2</w:t>
            </w:r>
          </w:p>
        </w:tc>
      </w:tr>
      <w:tr w:rsidR="00147D47" w:rsidTr="0014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Pr>
          <w:p w:rsidR="00147D47" w:rsidP="003E564B" w:rsidRDefault="00147D47">
            <w:pPr>
              <w:pStyle w:val="NewsletterBody"/>
              <w:rPr>
                <w:rFonts w:ascii="Calibri Light" w:hAnsi="Calibri Light"/>
                <w:szCs w:val="22"/>
              </w:rPr>
            </w:pPr>
            <w:r>
              <w:rPr>
                <w:rFonts w:ascii="Calibri Light" w:hAnsi="Calibri Light"/>
                <w:szCs w:val="22"/>
              </w:rPr>
              <w:t>VIC1</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38.51</w:t>
            </w:r>
          </w:p>
        </w:tc>
        <w:tc>
          <w:tcPr>
            <w:tcW w:w="1084"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58.84</w:t>
            </w:r>
          </w:p>
        </w:tc>
        <w:tc>
          <w:tcPr>
            <w:tcW w:w="946"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48.9</w:t>
            </w:r>
          </w:p>
        </w:tc>
        <w:tc>
          <w:tcPr>
            <w:tcW w:w="1015" w:type="dxa"/>
          </w:tcPr>
          <w:p w:rsidR="00147D47" w:rsidP="00147D47" w:rsidRDefault="00147D47">
            <w:pPr>
              <w:pStyle w:val="NewsletterBody"/>
              <w:jc w:val="right"/>
              <w:cnfStyle w:val="000000100000" w:firstRow="0" w:lastRow="0" w:firstColumn="0" w:lastColumn="0" w:oddVBand="0" w:evenVBand="0" w:oddHBand="1" w:evenHBand="0" w:firstRowFirstColumn="0" w:firstRowLastColumn="0" w:lastRowFirstColumn="0" w:lastRowLastColumn="0"/>
              <w:rPr>
                <w:rFonts w:ascii="Calibri Light" w:hAnsi="Calibri Light"/>
                <w:szCs w:val="22"/>
              </w:rPr>
            </w:pPr>
            <w:r>
              <w:rPr>
                <w:rFonts w:ascii="Calibri Light" w:hAnsi="Calibri Light"/>
                <w:szCs w:val="22"/>
              </w:rPr>
              <w:t>3.71</w:t>
            </w:r>
          </w:p>
        </w:tc>
      </w:tr>
    </w:tbl>
    <w:p w:rsidRPr="00096125" w:rsidR="007D3B18" w:rsidP="003E564B" w:rsidRDefault="007D3B18">
      <w:pPr>
        <w:pStyle w:val="NewsletterBody"/>
        <w:rPr>
          <w:rFonts w:ascii="Calibri Light" w:hAnsi="Calibri Light"/>
          <w:szCs w:val="22"/>
        </w:rPr>
      </w:pPr>
    </w:p>
    <w:p w:rsidRPr="00096125" w:rsidR="00803D20" w:rsidP="003E564B" w:rsidRDefault="00147D47">
      <w:pPr>
        <w:pStyle w:val="NewsletterBody"/>
        <w:rPr>
          <w:rFonts w:ascii="Calibri Light" w:hAnsi="Calibri Light"/>
          <w:szCs w:val="22"/>
        </w:rPr>
      </w:pPr>
      <w:r>
        <w:rPr>
          <w:rFonts w:ascii="Calibri Light" w:hAnsi="Calibri Light"/>
          <w:szCs w:val="22"/>
        </w:rPr>
        <w:t xml:space="preserve">Maximum </w:t>
      </w:r>
      <w:r w:rsidR="000355E0">
        <w:rPr>
          <w:rFonts w:ascii="Calibri Light" w:hAnsi="Calibri Light"/>
          <w:szCs w:val="22"/>
        </w:rPr>
        <w:t>Price</w:t>
      </w:r>
      <w:r w:rsidR="003E3398">
        <w:rPr>
          <w:rFonts w:ascii="Calibri Light" w:hAnsi="Calibri Light"/>
          <w:szCs w:val="22"/>
        </w:rPr>
        <w:t xml:space="preserve"> </w:t>
      </w:r>
      <w:r>
        <w:rPr>
          <w:rFonts w:ascii="Calibri Light" w:hAnsi="Calibri Light"/>
          <w:szCs w:val="22"/>
        </w:rPr>
        <w:t>for</w:t>
      </w:r>
      <w:r w:rsidR="003E3398">
        <w:rPr>
          <w:rFonts w:ascii="Calibri Light" w:hAnsi="Calibri Light"/>
          <w:szCs w:val="22"/>
        </w:rPr>
        <w:t xml:space="preserve"> </w:t>
      </w:r>
      <w:r w:rsidRPr="007D3B18" w:rsidR="003E3398">
        <w:rPr>
          <w:rFonts w:ascii="Consolas" w:hAnsi="Consolas"/>
          <w:b/>
          <w:color w:val="984806" w:themeColor="accent6" w:themeShade="80"/>
          <w:szCs w:val="22"/>
        </w:rPr>
        <w:t>QLD1</w:t>
      </w:r>
      <w:r w:rsidR="000355E0">
        <w:rPr>
          <w:rFonts w:ascii="Consolas" w:hAnsi="Consolas"/>
          <w:b/>
          <w:color w:val="984806" w:themeColor="accent6" w:themeShade="80"/>
          <w:szCs w:val="22"/>
        </w:rPr>
      </w:r>
      <w:r>
        <w:rPr>
          <w:rFonts w:ascii="Consolas" w:hAnsi="Consolas"/>
          <w:b/>
          <w:color w:val="984806" w:themeColor="accent6" w:themeShade="80"/>
          <w:szCs w:val="22"/>
        </w:rPr>
      </w:r>
      <w:r w:rsidR="000355E0">
        <w:rPr>
          <w:rFonts w:ascii="Consolas" w:hAnsi="Consolas"/>
          <w:b/>
          <w:color w:val="984806" w:themeColor="accent6" w:themeShade="80"/>
          <w:szCs w:val="22"/>
        </w:rPr>
        <w:t/>
      </w:r>
      <w:r w:rsidR="001042FC">
        <w:rPr>
          <w:rFonts w:ascii="Consolas" w:hAnsi="Consolas"/>
          <w:b/>
          <w:color w:val="984806" w:themeColor="accent6" w:themeShade="80"/>
          <w:szCs w:val="22"/>
        </w:rPr>
        <w:t xml:space="preserve"> </w:t>
      </w:r>
      <w:r>
        <w:rPr>
          <w:rFonts w:ascii="Calibri Light" w:hAnsi="Calibri Light"/>
          <w:szCs w:val="22"/>
        </w:rPr>
        <w:t xml:space="preserve">was </w:t>
      </w:r>
      <w:r w:rsidRPr="00147D47">
        <w:rPr>
          <w:rFonts w:ascii="Consolas" w:hAnsi="Consolas"/>
          <w:b/>
          <w:color w:val="984806" w:themeColor="accent6" w:themeShade="80"/>
          <w:szCs w:val="22"/>
        </w:rPr>
        <w:t>$</w:t>
      </w:r>
      <w:r w:rsidRPr="007D3B18" w:rsidR="001042FC">
        <w:rPr>
          <w:rFonts w:ascii="Consolas" w:hAnsi="Consolas"/>
          <w:b/>
          <w:color w:val="984806" w:themeColor="accent6" w:themeShade="80"/>
          <w:szCs w:val="22"/>
        </w:rPr>
        <w:t>399.69</w:t>
      </w:r>
      <w:r w:rsidR="001042FC">
        <w:rPr>
          <w:rFonts w:ascii="Consolas" w:hAnsi="Consolas"/>
          <w:b/>
          <w:color w:val="984806" w:themeColor="accent6" w:themeShade="80"/>
          <w:szCs w:val="22"/>
        </w:rPr>
      </w:r>
      <w:r>
        <w:rPr>
          <w:rFonts w:ascii="Consolas" w:hAnsi="Consolas"/>
          <w:b/>
          <w:color w:val="984806" w:themeColor="accent6" w:themeShade="80"/>
          <w:szCs w:val="22"/>
        </w:rPr>
      </w:r>
      <w:r w:rsidR="001042FC">
        <w:rPr>
          <w:rFonts w:ascii="Consolas" w:hAnsi="Consolas"/>
          <w:b/>
          <w:color w:val="984806" w:themeColor="accent6" w:themeShade="80"/>
          <w:szCs w:val="22"/>
        </w:rPr>
        <w:t/>
      </w:r>
      <w:r w:rsidR="003E3398">
        <w:rPr>
          <w:rFonts w:ascii="Consolas" w:hAnsi="Consolas"/>
          <w:b/>
          <w:color w:val="984806" w:themeColor="accent6" w:themeShade="80"/>
          <w:szCs w:val="22"/>
        </w:rPr>
        <w:t>.</w:t>
      </w:r>
      <w:r w:rsidRPr="00096125" w:rsidR="003E3398">
        <w:rPr>
          <w:rFonts w:ascii="Calibri Light" w:hAnsi="Calibri Light"/>
          <w:noProof/>
          <w:color w:val="auto"/>
          <w:szCs w:val="22"/>
          <w:lang w:val="en-AU" w:eastAsia="en-AU"/>
        </w:rPr>
        <w:t xml:space="preserve"> </w:t>
      </w:r>
      <w:r w:rsidRPr="00096125" w:rsidR="000B6CBA">
        <w:rPr>
          <w:rFonts w:ascii="Calibri Light" w:hAnsi="Calibri Light"/>
          <w:noProof/>
          <w:color w:val="auto"/>
          <w:szCs w:val="22"/>
          <w:lang w:val="en-AU" w:eastAsia="en-AU"/>
        </w:rPr>
        <mc:AlternateContent>
          <mc:Choice Requires="wps">
            <w:drawing>
              <wp:anchor distT="0" distB="0" distL="114300" distR="114300" simplePos="0" relativeHeight="251685888" behindDoc="0" locked="0" layoutInCell="1" allowOverlap="1">
                <wp:simplePos x="0" y="0"/>
                <wp:positionH relativeFrom="page">
                  <wp:posOffset>4864735</wp:posOffset>
                </wp:positionH>
                <wp:positionV relativeFrom="page">
                  <wp:posOffset>9509760</wp:posOffset>
                </wp:positionV>
                <wp:extent cx="2552065" cy="373380"/>
                <wp:effectExtent l="0" t="0" r="317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alibri Light" w:hAnsi="Calibri Light"/>
                                <w:sz w:val="20"/>
                              </w:rPr>
                              <w:id w:val="254138190"/>
                              <w:placeholder>
                                <w:docPart w:val="A7F97DBC9E7542C38C8C40EDD7C41405"/>
                              </w:placeholder>
                            </w:sdtPr>
                            <w:sdtEndPr/>
                            <w:sdtContent>
                              <w:p w:rsidRPr="000B6CBA" w:rsidR="007D1701" w:rsidP="00F7274D" w:rsidRDefault="000B6CBA">
                                <w:pPr>
                                  <w:pStyle w:val="Smallprint"/>
                                  <w:rPr>
                                    <w:rFonts w:ascii="Calibri Light" w:hAnsi="Calibri Light"/>
                                    <w:sz w:val="20"/>
                                  </w:rPr>
                                </w:pPr>
                                <w:r w:rsidRPr="000B6CBA">
                                  <w:rPr>
                                    <w:rFonts w:ascii="Calibri Light" w:hAnsi="Calibri Light"/>
                                    <w:sz w:val="20"/>
                                  </w:rPr>
                                  <w:t>Created using NEO report</w:t>
                                </w:r>
                                <w:r>
                                  <w:rPr>
                                    <w:rFonts w:ascii="Calibri Light" w:hAnsi="Calibri Light"/>
                                    <w:sz w:val="20"/>
                                  </w:rPr>
                                  <w:t>i</w:t>
                                </w:r>
                                <w:r w:rsidRPr="000B6CBA">
                                  <w:rPr>
                                    <w:rFonts w:ascii="Calibri Light" w:hAnsi="Calibri Light"/>
                                    <w:sz w:val="20"/>
                                  </w:rPr>
                                  <w:t>ng</w:t>
                                </w:r>
                              </w:p>
                            </w:sdtContent>
                          </w:sdt>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style="position:absolute;left:0;text-align:left;margin-left:383.05pt;margin-top:748.8pt;width:200.95pt;height:29.4pt;z-index:25168588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duQ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">
                <v:textbox style="mso-fit-shape-to-text:t">
                  <w:txbxContent>
                    <w:sdt>
                      <w:sdtPr>
                        <w:rPr>
                          <w:rFonts w:ascii="Calibri Light" w:hAnsi="Calibri Light"/>
                          <w:sz w:val="20"/>
                        </w:rPr>
                        <w:id w:val="254138190"/>
                        <w:placeholder>
                          <w:docPart w:val="A7F97DBC9E7542C38C8C40EDD7C41405"/>
                        </w:placeholder>
                      </w:sdtPr>
                      <w:sdtEndPr/>
                      <w:sdtContent>
                        <w:p w:rsidRPr="000B6CBA" w:rsidR="007D1701" w:rsidP="00F7274D" w:rsidRDefault="000B6CBA">
                          <w:pPr>
                            <w:pStyle w:val="Smallprint"/>
                            <w:rPr>
                              <w:rFonts w:ascii="Calibri Light" w:hAnsi="Calibri Light"/>
                              <w:sz w:val="20"/>
                            </w:rPr>
                          </w:pPr>
                          <w:r w:rsidRPr="000B6CBA">
                            <w:rPr>
                              <w:rFonts w:ascii="Calibri Light" w:hAnsi="Calibri Light"/>
                              <w:sz w:val="20"/>
                            </w:rPr>
                            <w:t>Created using NEO report</w:t>
                          </w:r>
                          <w:r>
                            <w:rPr>
                              <w:rFonts w:ascii="Calibri Light" w:hAnsi="Calibri Light"/>
                              <w:sz w:val="20"/>
                            </w:rPr>
                            <w:t>i</w:t>
                          </w:r>
                          <w:r w:rsidRPr="000B6CBA">
                            <w:rPr>
                              <w:rFonts w:ascii="Calibri Light" w:hAnsi="Calibri Light"/>
                              <w:sz w:val="20"/>
                            </w:rPr>
                            <w:t>ng</w:t>
                          </w:r>
                        </w:p>
                      </w:sdtContent>
                    </w:sdt>
                  </w:txbxContent>
                </v:textbox>
                <w10:wrap anchorx="page" anchory="page"/>
              </v:shape>
            </w:pict>
          </mc:Fallback>
        </mc:AlternateContent>
      </w:r>
    </w:p>
    <w:p w:rsidRPr="00096125" w:rsidR="00090394" w:rsidP="00090394" w:rsidRDefault="00090394">
      <w:pPr>
        <w:pStyle w:val="NewsletterBody"/>
        <w:rPr>
          <w:rFonts w:ascii="Calibri Light" w:hAnsi="Calibri Light"/>
          <w:szCs w:val="22"/>
        </w:rPr>
      </w:pPr>
      <w:r w:rsidRPr="00096125">
        <w:rPr>
          <w:rFonts w:ascii="Calibri Light" w:hAnsi="Calibri Light"/>
          <w:szCs w:val="22"/>
        </w:rPr>
        <w:t xml:space="preserve">Integer </w:t>
      </w:r>
      <w:proofErr w:type="spellStart"/>
      <w:r w:rsidRPr="00096125">
        <w:rPr>
          <w:rFonts w:ascii="Calibri Light" w:hAnsi="Calibri Light"/>
          <w:szCs w:val="22"/>
        </w:rPr>
        <w:t>volutpat</w:t>
      </w:r>
      <w:proofErr w:type="spellEnd"/>
      <w:r w:rsidRPr="00096125">
        <w:rPr>
          <w:rFonts w:ascii="Calibri Light" w:hAnsi="Calibri Light"/>
          <w:szCs w:val="22"/>
        </w:rPr>
        <w:t xml:space="preserve"> </w:t>
      </w:r>
      <w:proofErr w:type="spellStart"/>
      <w:r w:rsidRPr="00096125">
        <w:rPr>
          <w:rFonts w:ascii="Calibri Light" w:hAnsi="Calibri Light"/>
          <w:szCs w:val="22"/>
        </w:rPr>
        <w:t>turpis</w:t>
      </w:r>
      <w:proofErr w:type="spellEnd"/>
      <w:r w:rsidRPr="00096125">
        <w:rPr>
          <w:rFonts w:ascii="Calibri Light" w:hAnsi="Calibri Light"/>
          <w:szCs w:val="22"/>
        </w:rPr>
        <w:t xml:space="preserve"> id </w:t>
      </w:r>
      <w:proofErr w:type="spellStart"/>
      <w:r w:rsidRPr="00096125">
        <w:rPr>
          <w:rFonts w:ascii="Calibri Light" w:hAnsi="Calibri Light"/>
          <w:szCs w:val="22"/>
        </w:rPr>
        <w:t>arcu</w:t>
      </w:r>
      <w:proofErr w:type="spellEnd"/>
      <w:r w:rsidRPr="00096125">
        <w:rPr>
          <w:rFonts w:ascii="Calibri Light" w:hAnsi="Calibri Light"/>
          <w:szCs w:val="22"/>
        </w:rPr>
        <w:t xml:space="preserve">. </w:t>
      </w:r>
      <w:proofErr w:type="spellStart"/>
      <w:r w:rsidRPr="00096125">
        <w:rPr>
          <w:rFonts w:ascii="Calibri Light" w:hAnsi="Calibri Light"/>
          <w:szCs w:val="22"/>
        </w:rPr>
        <w:t>Pellentesque</w:t>
      </w:r>
      <w:proofErr w:type="spellEnd"/>
      <w:r w:rsidRPr="00096125">
        <w:rPr>
          <w:rFonts w:ascii="Calibri Light" w:hAnsi="Calibri Light"/>
          <w:szCs w:val="22"/>
        </w:rPr>
        <w:t xml:space="preserve"> </w:t>
      </w:r>
      <w:proofErr w:type="spellStart"/>
      <w:r w:rsidRPr="00096125">
        <w:rPr>
          <w:rFonts w:ascii="Calibri Light" w:hAnsi="Calibri Light"/>
          <w:szCs w:val="22"/>
        </w:rPr>
        <w:t>consectetuer</w:t>
      </w:r>
      <w:proofErr w:type="spellEnd"/>
      <w:r w:rsidRPr="00096125">
        <w:rPr>
          <w:rFonts w:ascii="Calibri Light" w:hAnsi="Calibri Light"/>
          <w:szCs w:val="22"/>
        </w:rPr>
        <w:t xml:space="preserve">, ante </w:t>
      </w:r>
      <w:proofErr w:type="spellStart"/>
      <w:r w:rsidRPr="00096125">
        <w:rPr>
          <w:rFonts w:ascii="Calibri Light" w:hAnsi="Calibri Light"/>
          <w:szCs w:val="22"/>
        </w:rPr>
        <w:t>eu</w:t>
      </w:r>
      <w:proofErr w:type="spellEnd"/>
      <w:r w:rsidRPr="00096125">
        <w:rPr>
          <w:rFonts w:ascii="Calibri Light" w:hAnsi="Calibri Light"/>
          <w:szCs w:val="22"/>
        </w:rPr>
        <w:t xml:space="preserve"> </w:t>
      </w:r>
      <w:proofErr w:type="spellStart"/>
      <w:r w:rsidRPr="00096125">
        <w:rPr>
          <w:rFonts w:ascii="Calibri Light" w:hAnsi="Calibri Light"/>
          <w:szCs w:val="22"/>
        </w:rPr>
        <w:t>tincidunt</w:t>
      </w:r>
      <w:proofErr w:type="spellEnd"/>
      <w:r w:rsidRPr="00096125">
        <w:rPr>
          <w:rFonts w:ascii="Calibri Light" w:hAnsi="Calibri Light"/>
          <w:szCs w:val="22"/>
        </w:rPr>
        <w:t xml:space="preserve"> </w:t>
      </w:r>
      <w:proofErr w:type="spellStart"/>
      <w:r w:rsidRPr="00096125">
        <w:rPr>
          <w:rFonts w:ascii="Calibri Light" w:hAnsi="Calibri Light"/>
          <w:szCs w:val="22"/>
        </w:rPr>
        <w:t>ornare</w:t>
      </w:r>
      <w:proofErr w:type="spellEnd"/>
      <w:r w:rsidRPr="00096125">
        <w:rPr>
          <w:rFonts w:ascii="Calibri Light" w:hAnsi="Calibri Light"/>
          <w:szCs w:val="22"/>
        </w:rPr>
        <w:t xml:space="preserve">, ligula lorem </w:t>
      </w:r>
      <w:proofErr w:type="spellStart"/>
      <w:r w:rsidRPr="00096125">
        <w:rPr>
          <w:rFonts w:ascii="Calibri Light" w:hAnsi="Calibri Light"/>
          <w:szCs w:val="22"/>
        </w:rPr>
        <w:t>pulvinar</w:t>
      </w:r>
      <w:proofErr w:type="spellEnd"/>
      <w:r w:rsidRPr="00096125">
        <w:rPr>
          <w:rFonts w:ascii="Calibri Light" w:hAnsi="Calibri Light"/>
          <w:szCs w:val="22"/>
        </w:rPr>
        <w:t xml:space="preserve"> </w:t>
      </w:r>
      <w:proofErr w:type="spellStart"/>
      <w:r w:rsidRPr="00096125">
        <w:rPr>
          <w:rFonts w:ascii="Calibri Light" w:hAnsi="Calibri Light"/>
          <w:szCs w:val="22"/>
        </w:rPr>
        <w:t>massa</w:t>
      </w:r>
      <w:proofErr w:type="spellEnd"/>
      <w:r w:rsidRPr="00096125">
        <w:rPr>
          <w:rFonts w:ascii="Calibri Light" w:hAnsi="Calibri Light"/>
          <w:szCs w:val="22"/>
        </w:rPr>
        <w:t xml:space="preserve">, </w:t>
      </w:r>
      <w:proofErr w:type="spellStart"/>
      <w:r w:rsidRPr="00096125">
        <w:rPr>
          <w:rFonts w:ascii="Calibri Light" w:hAnsi="Calibri Light"/>
          <w:szCs w:val="22"/>
        </w:rPr>
        <w:t>eget</w:t>
      </w:r>
      <w:proofErr w:type="spellEnd"/>
      <w:r w:rsidRPr="00096125">
        <w:rPr>
          <w:rFonts w:ascii="Calibri Light" w:hAnsi="Calibri Light"/>
          <w:szCs w:val="22"/>
        </w:rPr>
        <w:t xml:space="preserve"> tempus </w:t>
      </w:r>
      <w:proofErr w:type="spellStart"/>
      <w:r w:rsidRPr="00096125">
        <w:rPr>
          <w:rFonts w:ascii="Calibri Light" w:hAnsi="Calibri Light"/>
          <w:szCs w:val="22"/>
        </w:rPr>
        <w:t>elit</w:t>
      </w:r>
      <w:proofErr w:type="spellEnd"/>
      <w:r w:rsidRPr="00096125">
        <w:rPr>
          <w:rFonts w:ascii="Calibri Light" w:hAnsi="Calibri Light"/>
          <w:szCs w:val="22"/>
        </w:rPr>
        <w:t xml:space="preserve"> mi sit </w:t>
      </w:r>
      <w:proofErr w:type="spellStart"/>
      <w:r w:rsidRPr="00096125">
        <w:rPr>
          <w:rFonts w:ascii="Calibri Light" w:hAnsi="Calibri Light"/>
          <w:szCs w:val="22"/>
        </w:rPr>
        <w:t>amet</w:t>
      </w:r>
      <w:proofErr w:type="spellEnd"/>
      <w:r w:rsidRPr="00096125">
        <w:rPr>
          <w:rFonts w:ascii="Calibri Light" w:hAnsi="Calibri Light"/>
          <w:szCs w:val="22"/>
        </w:rPr>
        <w:t xml:space="preserve"> </w:t>
      </w:r>
      <w:proofErr w:type="spellStart"/>
      <w:r w:rsidRPr="00096125">
        <w:rPr>
          <w:rFonts w:ascii="Calibri Light" w:hAnsi="Calibri Light"/>
          <w:szCs w:val="22"/>
        </w:rPr>
        <w:t>leo</w:t>
      </w:r>
      <w:proofErr w:type="spellEnd"/>
      <w:r w:rsidRPr="00096125">
        <w:rPr>
          <w:rFonts w:ascii="Calibri Light" w:hAnsi="Calibri Light"/>
          <w:szCs w:val="22"/>
        </w:rPr>
        <w:t xml:space="preserve">. </w:t>
      </w:r>
      <w:proofErr w:type="spellStart"/>
      <w:r w:rsidRPr="00096125">
        <w:rPr>
          <w:rFonts w:ascii="Calibri Light" w:hAnsi="Calibri Light"/>
          <w:szCs w:val="22"/>
        </w:rPr>
        <w:t>Aliquam</w:t>
      </w:r>
      <w:proofErr w:type="spellEnd"/>
      <w:r w:rsidRPr="00096125">
        <w:rPr>
          <w:rFonts w:ascii="Calibri Light" w:hAnsi="Calibri Light"/>
          <w:szCs w:val="22"/>
        </w:rPr>
        <w:t xml:space="preserve"> </w:t>
      </w:r>
      <w:proofErr w:type="spellStart"/>
      <w:r w:rsidRPr="00096125">
        <w:rPr>
          <w:rFonts w:ascii="Calibri Light" w:hAnsi="Calibri Light"/>
          <w:szCs w:val="22"/>
        </w:rPr>
        <w:t>fringilla</w:t>
      </w:r>
      <w:proofErr w:type="spellEnd"/>
      <w:r w:rsidRPr="00096125">
        <w:rPr>
          <w:rFonts w:ascii="Calibri Light" w:hAnsi="Calibri Light"/>
          <w:szCs w:val="22"/>
        </w:rPr>
        <w:t xml:space="preserve">, </w:t>
      </w:r>
      <w:proofErr w:type="spellStart"/>
      <w:r w:rsidRPr="00096125">
        <w:rPr>
          <w:rFonts w:ascii="Calibri Light" w:hAnsi="Calibri Light"/>
          <w:szCs w:val="22"/>
        </w:rPr>
        <w:t>neque</w:t>
      </w:r>
      <w:proofErr w:type="spellEnd"/>
      <w:r w:rsidRPr="00096125">
        <w:rPr>
          <w:rFonts w:ascii="Calibri Light" w:hAnsi="Calibri Light"/>
          <w:szCs w:val="22"/>
        </w:rPr>
        <w:t xml:space="preserve"> </w:t>
      </w:r>
      <w:proofErr w:type="spellStart"/>
      <w:r w:rsidRPr="00096125">
        <w:rPr>
          <w:rFonts w:ascii="Calibri Light" w:hAnsi="Calibri Light"/>
          <w:szCs w:val="22"/>
        </w:rPr>
        <w:t>sed</w:t>
      </w:r>
      <w:proofErr w:type="spellEnd"/>
      <w:r w:rsidRPr="00096125">
        <w:rPr>
          <w:rFonts w:ascii="Calibri Light" w:hAnsi="Calibri Light"/>
          <w:szCs w:val="22"/>
        </w:rPr>
        <w:t xml:space="preserve"> semper </w:t>
      </w:r>
      <w:proofErr w:type="spellStart"/>
      <w:r w:rsidRPr="00096125">
        <w:rPr>
          <w:rFonts w:ascii="Calibri Light" w:hAnsi="Calibri Light"/>
          <w:szCs w:val="22"/>
        </w:rPr>
        <w:t>molestie</w:t>
      </w:r>
      <w:proofErr w:type="spellEnd"/>
      <w:r w:rsidRPr="00096125">
        <w:rPr>
          <w:rFonts w:ascii="Calibri Light" w:hAnsi="Calibri Light"/>
          <w:szCs w:val="22"/>
        </w:rPr>
        <w:t xml:space="preserve">, </w:t>
      </w:r>
      <w:proofErr w:type="spellStart"/>
      <w:r w:rsidRPr="00096125">
        <w:rPr>
          <w:rFonts w:ascii="Calibri Light" w:hAnsi="Calibri Light"/>
          <w:szCs w:val="22"/>
        </w:rPr>
        <w:t>tellus</w:t>
      </w:r>
      <w:proofErr w:type="spellEnd"/>
      <w:r w:rsidRPr="00096125">
        <w:rPr>
          <w:rFonts w:ascii="Calibri Light" w:hAnsi="Calibri Light"/>
          <w:szCs w:val="22"/>
        </w:rPr>
        <w:t xml:space="preserve"> </w:t>
      </w:r>
      <w:proofErr w:type="spellStart"/>
      <w:r w:rsidRPr="00096125">
        <w:rPr>
          <w:rFonts w:ascii="Calibri Light" w:hAnsi="Calibri Light"/>
          <w:szCs w:val="22"/>
        </w:rPr>
        <w:t>pede</w:t>
      </w:r>
      <w:proofErr w:type="spellEnd"/>
      <w:r w:rsidRPr="00096125">
        <w:rPr>
          <w:rFonts w:ascii="Calibri Light" w:hAnsi="Calibri Light"/>
          <w:szCs w:val="22"/>
        </w:rPr>
        <w:t xml:space="preserve"> </w:t>
      </w:r>
      <w:proofErr w:type="spellStart"/>
      <w:r w:rsidRPr="00096125">
        <w:rPr>
          <w:rFonts w:ascii="Calibri Light" w:hAnsi="Calibri Light"/>
          <w:szCs w:val="22"/>
        </w:rPr>
        <w:t>rutru</w:t>
      </w:r>
      <w:proofErr w:type="spellEnd"/>
      <w:r w:rsidRPr="00096125">
        <w:rPr>
          <w:rFonts w:ascii="Calibri Light" w:hAnsi="Calibri Light"/>
          <w:szCs w:val="22"/>
        </w:rPr>
        <w:t>.</w:t>
      </w:r>
    </w:p>
    <w:p w:rsidRPr="000B6CBA" w:rsidR="00096125" w:rsidP="003E564B" w:rsidRDefault="00090394">
      <w:pPr>
        <w:pStyle w:val="NewsletterBody"/>
        <w:rPr>
          <w:rFonts w:ascii="Calibri Light" w:hAnsi="Calibri Light"/>
        </w:rPr>
      </w:pPr>
      <w:proofErr w:type="spellStart"/>
      <w:r w:rsidRPr="00096125">
        <w:rPr>
          <w:rFonts w:ascii="Calibri Light" w:hAnsi="Calibri Light"/>
          <w:szCs w:val="22"/>
        </w:rPr>
        <w:t>Nulla</w:t>
      </w:r>
      <w:proofErr w:type="spellEnd"/>
      <w:r w:rsidRPr="00096125">
        <w:rPr>
          <w:rFonts w:ascii="Calibri Light" w:hAnsi="Calibri Light"/>
          <w:szCs w:val="22"/>
        </w:rPr>
        <w:t xml:space="preserve"> </w:t>
      </w:r>
      <w:proofErr w:type="spellStart"/>
      <w:r w:rsidRPr="00096125">
        <w:rPr>
          <w:rFonts w:ascii="Calibri Light" w:hAnsi="Calibri Light"/>
          <w:szCs w:val="22"/>
        </w:rPr>
        <w:t>imperdiet</w:t>
      </w:r>
      <w:proofErr w:type="spellEnd"/>
      <w:r w:rsidRPr="00096125">
        <w:rPr>
          <w:rFonts w:ascii="Calibri Light" w:hAnsi="Calibri Light"/>
          <w:szCs w:val="22"/>
        </w:rPr>
        <w:t xml:space="preserve">, </w:t>
      </w:r>
      <w:proofErr w:type="spellStart"/>
      <w:r w:rsidRPr="00096125">
        <w:rPr>
          <w:rFonts w:ascii="Calibri Light" w:hAnsi="Calibri Light"/>
          <w:szCs w:val="22"/>
        </w:rPr>
        <w:t>urna</w:t>
      </w:r>
      <w:proofErr w:type="spellEnd"/>
      <w:r w:rsidRPr="00096125">
        <w:rPr>
          <w:rFonts w:ascii="Calibri Light" w:hAnsi="Calibri Light"/>
          <w:szCs w:val="22"/>
        </w:rPr>
        <w:t xml:space="preserve"> </w:t>
      </w:r>
      <w:proofErr w:type="spellStart"/>
      <w:r w:rsidRPr="00096125">
        <w:rPr>
          <w:rFonts w:ascii="Calibri Light" w:hAnsi="Calibri Light"/>
          <w:szCs w:val="22"/>
        </w:rPr>
        <w:t>eu</w:t>
      </w:r>
      <w:proofErr w:type="spellEnd"/>
      <w:r w:rsidRPr="00096125">
        <w:rPr>
          <w:rFonts w:ascii="Calibri Light" w:hAnsi="Calibri Light"/>
          <w:szCs w:val="22"/>
        </w:rPr>
        <w:t xml:space="preserve"> </w:t>
      </w:r>
      <w:proofErr w:type="spellStart"/>
      <w:r w:rsidRPr="00096125">
        <w:rPr>
          <w:rFonts w:ascii="Calibri Light" w:hAnsi="Calibri Light"/>
          <w:szCs w:val="22"/>
        </w:rPr>
        <w:t>porttitor</w:t>
      </w:r>
      <w:proofErr w:type="spellEnd"/>
      <w:r w:rsidRPr="00096125">
        <w:rPr>
          <w:rFonts w:ascii="Calibri Light" w:hAnsi="Calibri Light"/>
          <w:szCs w:val="22"/>
        </w:rPr>
        <w:t xml:space="preserve"> </w:t>
      </w:r>
      <w:proofErr w:type="spellStart"/>
      <w:r w:rsidRPr="00096125">
        <w:rPr>
          <w:rFonts w:ascii="Calibri Light" w:hAnsi="Calibri Light"/>
          <w:szCs w:val="22"/>
        </w:rPr>
        <w:t>commodo</w:t>
      </w:r>
      <w:proofErr w:type="spellEnd"/>
      <w:r w:rsidRPr="00096125">
        <w:rPr>
          <w:rFonts w:ascii="Calibri Light" w:hAnsi="Calibri Light"/>
          <w:szCs w:val="22"/>
        </w:rPr>
        <w:t xml:space="preserve">, nisi </w:t>
      </w:r>
      <w:proofErr w:type="spellStart"/>
      <w:r w:rsidRPr="00096125">
        <w:rPr>
          <w:rFonts w:ascii="Calibri Light" w:hAnsi="Calibri Light"/>
          <w:szCs w:val="22"/>
        </w:rPr>
        <w:t>lectus</w:t>
      </w:r>
      <w:proofErr w:type="spellEnd"/>
      <w:r w:rsidRPr="00096125">
        <w:rPr>
          <w:rFonts w:ascii="Calibri Light" w:hAnsi="Calibri Light"/>
          <w:szCs w:val="22"/>
        </w:rPr>
        <w:t xml:space="preserve"> </w:t>
      </w:r>
      <w:proofErr w:type="spellStart"/>
      <w:r w:rsidRPr="00096125">
        <w:rPr>
          <w:rFonts w:ascii="Calibri Light" w:hAnsi="Calibri Light"/>
          <w:szCs w:val="22"/>
        </w:rPr>
        <w:t>imperdiet</w:t>
      </w:r>
      <w:proofErr w:type="spellEnd"/>
      <w:r w:rsidRPr="00096125">
        <w:rPr>
          <w:rFonts w:ascii="Calibri Light" w:hAnsi="Calibri Light"/>
          <w:szCs w:val="22"/>
        </w:rPr>
        <w:t xml:space="preserve"> dolor, ac </w:t>
      </w:r>
      <w:proofErr w:type="spellStart"/>
      <w:r w:rsidRPr="00096125">
        <w:rPr>
          <w:rFonts w:ascii="Calibri Light" w:hAnsi="Calibri Light"/>
          <w:szCs w:val="22"/>
        </w:rPr>
        <w:t>bibendum</w:t>
      </w:r>
      <w:proofErr w:type="spellEnd"/>
      <w:r w:rsidRPr="00096125">
        <w:rPr>
          <w:rFonts w:ascii="Calibri Light" w:hAnsi="Calibri Light"/>
          <w:szCs w:val="22"/>
        </w:rPr>
        <w:t xml:space="preserve"> </w:t>
      </w:r>
      <w:proofErr w:type="spellStart"/>
      <w:r w:rsidRPr="00096125">
        <w:rPr>
          <w:rFonts w:ascii="Calibri Light" w:hAnsi="Calibri Light"/>
          <w:szCs w:val="22"/>
        </w:rPr>
        <w:t>odio</w:t>
      </w:r>
      <w:proofErr w:type="spellEnd"/>
      <w:r w:rsidRPr="00096125">
        <w:rPr>
          <w:rFonts w:ascii="Calibri Light" w:hAnsi="Calibri Light"/>
          <w:szCs w:val="22"/>
        </w:rPr>
        <w:t xml:space="preserve"> </w:t>
      </w:r>
      <w:proofErr w:type="spellStart"/>
      <w:r w:rsidRPr="00096125">
        <w:rPr>
          <w:rFonts w:ascii="Calibri Light" w:hAnsi="Calibri Light"/>
          <w:szCs w:val="22"/>
        </w:rPr>
        <w:t>lectus</w:t>
      </w:r>
      <w:proofErr w:type="spellEnd"/>
      <w:r w:rsidRPr="00096125">
        <w:rPr>
          <w:rFonts w:ascii="Calibri Light" w:hAnsi="Calibri Light"/>
          <w:szCs w:val="22"/>
        </w:rPr>
        <w:t xml:space="preserve"> at </w:t>
      </w:r>
      <w:proofErr w:type="spellStart"/>
      <w:r w:rsidRPr="00096125">
        <w:rPr>
          <w:rFonts w:ascii="Calibri Light" w:hAnsi="Calibri Light"/>
          <w:szCs w:val="22"/>
        </w:rPr>
        <w:t>orci</w:t>
      </w:r>
      <w:proofErr w:type="spellEnd"/>
      <w:r w:rsidRPr="00096125">
        <w:rPr>
          <w:rFonts w:ascii="Calibri Light" w:hAnsi="Calibri Light"/>
          <w:szCs w:val="22"/>
        </w:rPr>
        <w:t xml:space="preserve">. </w:t>
      </w:r>
      <w:proofErr w:type="spellStart"/>
      <w:r w:rsidRPr="00096125">
        <w:rPr>
          <w:rFonts w:ascii="Calibri Light" w:hAnsi="Calibri Light"/>
          <w:szCs w:val="22"/>
        </w:rPr>
        <w:t>Nulla</w:t>
      </w:r>
      <w:proofErr w:type="spellEnd"/>
      <w:r w:rsidRPr="00096125">
        <w:rPr>
          <w:rFonts w:ascii="Calibri Light" w:hAnsi="Calibri Light"/>
          <w:szCs w:val="22"/>
        </w:rPr>
        <w:t xml:space="preserve"> et sem.</w:t>
      </w:r>
      <w:bookmarkStart w:name="_GoBack" w:id="0"/>
      <w:bookmarkEnd w:id="0"/>
    </w:p>
    <w:sectPr w:rsidRPr="000B6CBA" w:rsidR="00096125" w:rsidSect="00760E4B">
      <w:type w:val="continuous"/>
      <w:pgSz w:w="12240" w:h="15840"/>
      <w:pgMar w:top="1440" w:right="630" w:bottom="1440" w:left="720" w:header="720" w:footer="720" w:gutter="0"/>
      <w:cols w:space="720"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2DBA"/>
    <w:multiLevelType w:val="hybridMultilevel"/>
    <w:tmpl w:val="DE260476"/>
    <w:lvl w:ilvl="0" w:tplc="2788010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BA"/>
    <w:rsid w:val="0000112E"/>
    <w:rsid w:val="000355E0"/>
    <w:rsid w:val="0005642F"/>
    <w:rsid w:val="00090394"/>
    <w:rsid w:val="00096125"/>
    <w:rsid w:val="000B6CBA"/>
    <w:rsid w:val="000D3907"/>
    <w:rsid w:val="000D73AC"/>
    <w:rsid w:val="001042FC"/>
    <w:rsid w:val="001149B1"/>
    <w:rsid w:val="00146C3C"/>
    <w:rsid w:val="00147D47"/>
    <w:rsid w:val="00164876"/>
    <w:rsid w:val="001C7C78"/>
    <w:rsid w:val="001E77AD"/>
    <w:rsid w:val="002467FA"/>
    <w:rsid w:val="00293F1A"/>
    <w:rsid w:val="002D0702"/>
    <w:rsid w:val="0031769F"/>
    <w:rsid w:val="003A390C"/>
    <w:rsid w:val="003B57E6"/>
    <w:rsid w:val="003D0747"/>
    <w:rsid w:val="003D6B67"/>
    <w:rsid w:val="003E3398"/>
    <w:rsid w:val="003E564B"/>
    <w:rsid w:val="00422B18"/>
    <w:rsid w:val="0047735C"/>
    <w:rsid w:val="005120C6"/>
    <w:rsid w:val="005301DF"/>
    <w:rsid w:val="00563295"/>
    <w:rsid w:val="005E2505"/>
    <w:rsid w:val="00603DFC"/>
    <w:rsid w:val="00677C7B"/>
    <w:rsid w:val="0069673B"/>
    <w:rsid w:val="006B75D8"/>
    <w:rsid w:val="006D49E7"/>
    <w:rsid w:val="007071A8"/>
    <w:rsid w:val="00707C14"/>
    <w:rsid w:val="00717272"/>
    <w:rsid w:val="00760E4B"/>
    <w:rsid w:val="0076640C"/>
    <w:rsid w:val="00767C60"/>
    <w:rsid w:val="007D1701"/>
    <w:rsid w:val="007D3B18"/>
    <w:rsid w:val="007D5CBF"/>
    <w:rsid w:val="007F5F9D"/>
    <w:rsid w:val="00803D20"/>
    <w:rsid w:val="008214A0"/>
    <w:rsid w:val="00821526"/>
    <w:rsid w:val="0082470D"/>
    <w:rsid w:val="008447AA"/>
    <w:rsid w:val="008638E4"/>
    <w:rsid w:val="00882A5B"/>
    <w:rsid w:val="0089455A"/>
    <w:rsid w:val="008E2B3E"/>
    <w:rsid w:val="009039FD"/>
    <w:rsid w:val="00912DB4"/>
    <w:rsid w:val="00953B31"/>
    <w:rsid w:val="00982299"/>
    <w:rsid w:val="009B75CD"/>
    <w:rsid w:val="009D3CC3"/>
    <w:rsid w:val="009D78D2"/>
    <w:rsid w:val="009E049D"/>
    <w:rsid w:val="009E2E6F"/>
    <w:rsid w:val="009F428E"/>
    <w:rsid w:val="00A51AAD"/>
    <w:rsid w:val="00A82709"/>
    <w:rsid w:val="00AD4D45"/>
    <w:rsid w:val="00AF5151"/>
    <w:rsid w:val="00B220EC"/>
    <w:rsid w:val="00B56A3A"/>
    <w:rsid w:val="00B77C12"/>
    <w:rsid w:val="00C034A3"/>
    <w:rsid w:val="00C213EC"/>
    <w:rsid w:val="00C4430D"/>
    <w:rsid w:val="00C66E73"/>
    <w:rsid w:val="00CC7B4C"/>
    <w:rsid w:val="00D014E1"/>
    <w:rsid w:val="00D1453D"/>
    <w:rsid w:val="00DC057F"/>
    <w:rsid w:val="00DD515F"/>
    <w:rsid w:val="00E023B5"/>
    <w:rsid w:val="00E33169"/>
    <w:rsid w:val="00E6528C"/>
    <w:rsid w:val="00EC6A3E"/>
    <w:rsid w:val="00EF6910"/>
    <w:rsid w:val="00F05E2C"/>
    <w:rsid w:val="00F7274D"/>
    <w:rsid w:val="00F770D7"/>
    <w:rsid w:val="00F95333"/>
    <w:rsid w:val="00FA0C58"/>
    <w:rsid w:val="00FA11BE"/>
    <w:rsid w:val="00FA1911"/>
    <w:rsid w:val="00FA2A88"/>
    <w:rsid w:val="00FA5997"/>
    <w:rsid w:val="00FC4E74"/>
    <w:rsid w:val="00FF4453"/>
    <w:rsid w:val="00FF5A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048F0B"/>
  <w15:docId w15:val="{6F6E0C5C-030C-46C7-887B-E60B5B88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table" w:styleId="TableGrid">
    <w:name w:val="Table Grid"/>
    <w:basedOn w:val="TableNormal"/>
    <w:uiPriority w:val="39"/>
    <w:rsid w:val="007D3B18"/>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E2B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8E2B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jpg" Id="Ra4ca0172deab430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preet\AppData\Roaming\Microsoft\Templates\Newsletter(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F97DBC9E7542C38C8C40EDD7C41405"/>
        <w:category>
          <w:name w:val="General"/>
          <w:gallery w:val="placeholder"/>
        </w:category>
        <w:types>
          <w:type w:val="bbPlcHdr"/>
        </w:types>
        <w:behaviors>
          <w:behavior w:val="content"/>
        </w:behaviors>
        <w:guid w:val="{0474FF26-32AD-4F7D-8608-816B9756515B}"/>
      </w:docPartPr>
      <w:docPartBody>
        <w:p w:rsidR="00041B3B" w:rsidRDefault="00F01D85">
          <w:pPr>
            <w:pStyle w:val="A7F97DBC9E7542C38C8C40EDD7C41405"/>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85"/>
    <w:rsid w:val="00041B3B"/>
    <w:rsid w:val="008A1907"/>
    <w:rsid w:val="00F01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F97DBC9E7542C38C8C40EDD7C41405">
    <w:name w:val="A7F97DBC9E7542C38C8C40EDD7C41405"/>
  </w:style>
  <w:style w:type="paragraph" w:customStyle="1" w:styleId="801C895F6F164578A770E4BA99D8ED49">
    <w:name w:val="801C895F6F164578A770E4BA99D8E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3864FCD6-874D-4C4A-9C99-11E35E8A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Newsletter(5).dotx</Template>
  <TotalTime>76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Bajwa, Navpreet Singh</dc:creator>
  <cp:keywords/>
  <cp:lastModifiedBy>Bajwa, Navpreet Singh</cp:lastModifiedBy>
  <cp:revision>35</cp:revision>
  <cp:lastPrinted>2008-09-26T23:14:00Z</cp:lastPrinted>
  <dcterms:created xsi:type="dcterms:W3CDTF">2016-01-28T05:35:00Z</dcterms:created>
  <dcterms:modified xsi:type="dcterms:W3CDTF">2016-01-29T03:18:00Z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